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6.png" ContentType="image/png"/>
  <Override PartName="/word/media/rId171.png" ContentType="image/png"/>
  <Override PartName="/word/media/rId161.png" ContentType="image/png"/>
  <Override PartName="/word/media/rId164.png" ContentType="image/png"/>
  <Override PartName="/word/media/rId159.png" ContentType="image/png"/>
  <Override PartName="/word/media/rId168.png" ContentType="image/png"/>
  <Override PartName="/word/media/rId214.pdf" ContentType="application/pdf"/>
  <Override PartName="/word/media/rId216.png" ContentType="image/png"/>
  <Override PartName="/word/media/rId203.png" ContentType="image/png"/>
  <Override PartName="/word/media/rId208.png" ContentType="image/png"/>
  <Override PartName="/word/media/rId211.png" ContentType="image/png"/>
  <Override PartName="/word/media/rId207.png" ContentType="image/png"/>
  <Override PartName="/word/media/rId212.png" ContentType="image/png"/>
  <Override PartName="/word/media/rId247.png" ContentType="image/png"/>
  <Override PartName="/word/media/rId240.pdf" ContentType="application/pdf"/>
  <Override PartName="/word/media/rId271.png" ContentType="image/png"/>
  <Override PartName="/word/media/rId252.png" ContentType="image/png"/>
  <Override PartName="/word/media/rId253.png" ContentType="image/png"/>
  <Override PartName="/word/media/rId286.pdf" ContentType="application/pdf"/>
  <Override PartName="/word/media/rId27.pdf" ContentType="application/pdf"/>
  <Override PartName="/word/media/rId71.png" ContentType="image/png"/>
  <Override PartName="/word/media/rId117.pdf" ContentType="application/pdf"/>
  <Override PartName="/word/media/rId122.pdf" ContentType="application/pdf"/>
  <Override PartName="/word/media/rId124.pdf" ContentType="application/pdf"/>
  <Override PartName="/word/media/rId105.jpg" ContentType="image/jpeg"/>
  <Override PartName="/word/media/rId73.pdf" ContentType="application/pdf"/>
  <Override PartName="/word/media/rId40.pdf" ContentType="application/pdf"/>
  <Override PartName="/word/media/rId65.pdf" ContentType="application/pdf"/>
  <Override PartName="/word/media/rId48.pdf" ContentType="application/pdf"/>
  <Override PartName="/word/media/rId81.png" ContentType="image/png"/>
  <Override PartName="/word/media/rId83.jpg" ContentType="image/jpeg"/>
  <Override PartName="/word/media/rId78.jpg" ContentType="image/jpe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doctoral work has been realised as a joint PhD between Univ. Grenoble Alpes (Grenoble, France) and Ghent University (Ghent, Belgium) and has been funded by Univ. Grenoble Alpes (previously UPMF). The present thesis is presented as a collection of eight chapters.</w:t>
      </w:r>
    </w:p>
    <w:p>
      <w:pPr>
        <w:pStyle w:val="BodyText"/>
      </w:pPr>
      <w:r>
        <w:t xml:space="preserve">In Chapter 1…</w:t>
      </w:r>
    </w:p>
    <w:p>
      <w:pPr>
        <w:pStyle w:val="BodyText"/>
      </w:pPr>
      <w:r>
        <w:t xml:space="preserve">In Chapter 2…</w:t>
      </w:r>
    </w:p>
    <w:p>
      <w:pPr>
        <w:pStyle w:val="BodyText"/>
      </w:pPr>
      <w:r>
        <w:t xml:space="preserve">In Chapter 3…</w:t>
      </w:r>
    </w:p>
    <w:p>
      <w:pPr>
        <w:pStyle w:val="BodyText"/>
      </w:pPr>
      <w:r>
        <w:t xml:space="preserve">In Chapter 4…</w:t>
      </w:r>
    </w:p>
    <w:p>
      <w:pPr>
        <w:pStyle w:val="BodyText"/>
      </w:pPr>
      <w:r>
        <w:t xml:space="preserve">In Chapter 5…</w:t>
      </w:r>
    </w:p>
    <w:p>
      <w:pPr>
        <w:pStyle w:val="BodyText"/>
      </w:pPr>
      <w:r>
        <w:t xml:space="preserve">In Chapter 6…</w:t>
      </w:r>
    </w:p>
    <w:p>
      <w:pPr>
        <w:pStyle w:val="BodyText"/>
      </w:pPr>
      <w:r>
        <w:t xml:space="preserve">In Chapter 7…</w:t>
      </w:r>
    </w:p>
    <w:p>
      <w:pPr>
        <w:pStyle w:val="BodyText"/>
      </w:pPr>
      <w:r>
        <w:t xml:space="preserve">Finally, in Chapter 8 we discuss the overall findings and suggests ways forward from both an experimental and a theoretical perspective.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Vugt,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 Finally, we will discuss how surface electromyography can be used to investigate rumination as a form of inner speech.</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(it occurs at a given moment in time), iv) an episode of inner speech involves mental imagery (may it be auditory, visual, or kinaesthetic),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While we produce inner speech on a daily basis to conduct inner monologues or dialogues, to prepare or to remember conversations, this activity remains nevertheless arduous to investigate in a controlled environment. Like most psychological phenomena, the study of inner speech began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(inner speech can be expressed in several forms)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The early investigations of inner speech throughout the XIXth century indeed mostly revolved around the question of knowing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occurrence of actual speech (as overt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 In what context ?),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Xc7a8216a1187bf66e5ba57305fb2bf61fac9733"/>
      <w:r>
        <w:t xml:space="preserve">Historical overview of inner speech investigations: the evolution of ideas and methods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(and James),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vowel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is possibly the most investigated issue related to inner speech in the first part of the XXth century. Among many, Watson, Piaget, Luria, Leontiev, and most famously Vygotsky attacked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 only 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 Vygostky,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w:t>
      </w:r>
      <w:r>
        <w:t xml:space="preserve">(Vygotsky, 1956, p. 368),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(Vygotsky, 1956, pp. 364, 365),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associaitons thant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Fernyhough (</w:t>
      </w:r>
      <w:hyperlink w:anchor="ref-fernyhough_alien_2004">
        <w:r>
          <w:rPr>
            <w:rStyle w:val="Hyperlink"/>
          </w:rPr>
          <w:t xml:space="preserve">2004</w:t>
        </w:r>
      </w:hyperlink>
      <w:r>
        <w:t xml:space="preserve">)</w:t>
      </w:r>
      <w:r>
        <w:t xml:space="preserve"> </w:t>
      </w:r>
      <w:r>
        <w:t xml:space="preserve">recently 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childhoohd) but alsomovements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going back to expanded inner speech and even dialogic private speech through a process of</w:t>
      </w:r>
      <w:r>
        <w:t xml:space="preserve"> </w:t>
      </w:r>
      <w:r>
        <w:t xml:space="preserve">“</w:t>
      </w:r>
      <w:r>
        <w:t xml:space="preserve">re-expansion</w:t>
      </w:r>
      <w:r>
        <w:t xml:space="preserve">”</w:t>
      </w:r>
      <w:r>
        <w:t xml:space="preserve">. This idea is supported by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Development of AVHs… two propositions highlighted by</w:t>
      </w:r>
      <w:r>
        <w:t xml:space="preserve"> </w:t>
      </w:r>
      <w:r>
        <w:t xml:space="preserve">Fernyhough (</w:t>
      </w:r>
      <w:hyperlink w:anchor="ref-fernyhough_alien_2004">
        <w:r>
          <w:rPr>
            <w:rStyle w:val="Hyperlink"/>
          </w:rPr>
          <w:t xml:space="preserve">2004</w:t>
        </w:r>
      </w:hyperlink>
      <w:r>
        <w:t xml:space="preserve">)</w:t>
      </w:r>
      <w:r>
        <w:t xml:space="preserve">: either a disruption of internalisation (in the devleopment) or a re-expansion model…</w:t>
      </w:r>
    </w:p>
    <w:p>
      <w:pPr>
        <w:pStyle w:val="Heading4"/>
      </w:pPr>
      <w:bookmarkStart w:id="41" w:name="X82d5a5b9fa707d029ce79bcc668a8f023097ab0"/>
      <w:r>
        <w:t xml:space="preserve">Inner speech research in the second part of the XXth century</w:t>
      </w:r>
      <w:bookmarkEnd w:id="41"/>
    </w:p>
    <w:p>
      <w:pPr>
        <w:pStyle w:val="FirstParagraph"/>
      </w:pPr>
      <w:r>
        <w:t xml:space="preserve">Following the pionneering work from</w:t>
      </w:r>
      <w:r>
        <w:t xml:space="preserve"> </w:t>
      </w:r>
      <w:r>
        <w:t xml:space="preserve">Jacobson (</w:t>
      </w:r>
      <w:hyperlink w:anchor="ref-jacobson_electrical_1931">
        <w:r>
          <w:rPr>
            <w:rStyle w:val="Hyperlink"/>
          </w:rPr>
          <w:t xml:space="preserve">1931</w:t>
        </w:r>
      </w:hyperlink>
      <w:r>
        <w:t xml:space="preserve">)</w:t>
      </w:r>
      <w:r>
        <w:t xml:space="preserve">…in the second part of the XXth century…The first investigation of covert behaviour using electromyography (EMG)</w:t>
      </w:r>
      <w:r>
        <w:rPr>
          <w:rStyle w:val="FootnoteReference"/>
        </w:rPr>
        <w:footnoteReference w:id="42"/>
      </w:r>
      <w:r>
        <w:t xml:space="preserve">…</w:t>
      </w:r>
    </w:p>
    <w:p>
      <w:pPr>
        <w:pStyle w:val="BodyText"/>
      </w:pPr>
      <w:r>
        <w:t xml:space="preserve">History of big ides and big names on inner speech: introspection (egger, stricker, ballet), behavioural revolution (james, watson), russian period (vygotsky, sokolov), cybernetic (mackay, mguiguuan, cohen)…</w:t>
      </w:r>
    </w:p>
    <w:p>
      <w:pPr>
        <w:pStyle w:val="BodyText"/>
      </w:pPr>
      <w:r>
        <w:t xml:space="preserve">See morin &amp; uttl for a list of inner speech methods of investigation… recording of private speech of children in naturalistic environments (e.g., in the classrom) or in the laboratory. Moreover, think out loud methods have been devleoped, where participants are asked to (overtly) produce their though while being engaged in some task. A problem of this method is related to the re-expansion</w:t>
      </w:r>
      <w:r>
        <w:t xml:space="preserve"> </w:t>
      </w:r>
      <w:r>
        <w:t xml:space="preserve">(Fernyhough,</w:t>
      </w:r>
      <w:r>
        <w:t xml:space="preserve"> </w:t>
      </w:r>
      <w:hyperlink w:anchor="ref-fernyhough_alien_2004">
        <w:r>
          <w:rPr>
            <w:rStyle w:val="Hyperlink"/>
          </w:rPr>
          <w:t xml:space="preserve">2004</w:t>
        </w:r>
      </w:hyperlink>
      <w:r>
        <w:t xml:space="preserve">)</w:t>
      </w:r>
      <w:r>
        <w:t xml:space="preserve">… we discuss this issue further later…</w:t>
      </w:r>
    </w:p>
    <w:p>
      <w:pPr>
        <w:pStyle w:val="BodyText"/>
      </w:pPr>
      <w:r>
        <w:t xml:space="preserve">Thought listing… thought sampling… descriptive experience sampling method… notebooks…</w:t>
      </w:r>
    </w:p>
    <w:p>
      <w:pPr>
        <w:pStyle w:val="BodyText"/>
      </w:pPr>
      <w:r>
        <w:t xml:space="preserve">Evidence from mental chronometry and temporal equivalence…</w:t>
      </w:r>
      <w:r>
        <w:t xml:space="preserve"> </w:t>
      </w:r>
      <w:r>
        <w:t xml:space="preserve">(e.g., Landauer,</w:t>
      </w:r>
      <w:r>
        <w:t xml:space="preserve"> </w:t>
      </w:r>
      <w:hyperlink w:anchor="ref-landauer_rate_1962">
        <w:r>
          <w:rPr>
            <w:rStyle w:val="Hyperlink"/>
          </w:rPr>
          <w:t xml:space="preserve">1962</w:t>
        </w:r>
      </w:hyperlink>
      <w:r>
        <w:t xml:space="preserve">)</w:t>
      </w:r>
      <w:r>
        <w:t xml:space="preserve"> </w:t>
      </w:r>
      <w:r>
        <w:t xml:space="preserve">showing that it takes approximately the same amount of time to say the alphabet or series of numbers aloud and to think them to himself…On the rate of inner speech as compared to overt speech, see</w:t>
      </w:r>
      <w:r>
        <w:t xml:space="preserve"> </w:t>
      </w:r>
      <w:r>
        <w:t xml:space="preserve">Anderson (</w:t>
      </w:r>
      <w:hyperlink w:anchor="ref-anderson_speech_1982">
        <w:r>
          <w:rPr>
            <w:rStyle w:val="Hyperlink"/>
          </w:rPr>
          <w:t xml:space="preserve">1982</w:t>
        </w:r>
      </w:hyperlink>
      <w:r>
        <w:t xml:space="preserve">)</w:t>
      </w:r>
      <w:r>
        <w:t xml:space="preserve">,</w:t>
      </w:r>
      <w:r>
        <w:t xml:space="preserve"> </w:t>
      </w:r>
      <w:r>
        <w:t xml:space="preserve">Mackay (</w:t>
      </w:r>
      <w:hyperlink w:anchor="ref-mackay_problem_1981">
        <w:r>
          <w:rPr>
            <w:rStyle w:val="Hyperlink"/>
          </w:rPr>
          <w:t xml:space="preserve">1981</w:t>
        </w:r>
      </w:hyperlink>
      <w:r>
        <w:t xml:space="preserve">)</w:t>
      </w:r>
      <w:r>
        <w:t xml:space="preserve">…it would be 15% to 20% faster than overt speech</w:t>
      </w:r>
      <w:r>
        <w:t xml:space="preserve"> </w:t>
      </w:r>
      <w:r>
        <w:t xml:space="preserve">(Coltheart,</w:t>
      </w:r>
      <w:r>
        <w:t xml:space="preserve"> </w:t>
      </w:r>
      <w:hyperlink w:anchor="ref-coltheart_phonological_1999">
        <w:r>
          <w:rPr>
            <w:rStyle w:val="Hyperlink"/>
          </w:rPr>
          <w:t xml:space="preserve">1999</w:t>
        </w:r>
      </w:hyperlink>
      <w:r>
        <w:t xml:space="preserve">)</w:t>
      </w:r>
      <w:r>
        <w:t xml:space="preserve">…</w:t>
      </w:r>
    </w:p>
    <w:p>
      <w:pPr>
        <w:pStyle w:val="BodyText"/>
      </w:pPr>
      <w:r>
        <w:t xml:space="preserve">There might be a variety of forms</w:t>
      </w:r>
      <w:r>
        <w:t xml:space="preserve"> </w:t>
      </w:r>
      <w:r>
        <w:t xml:space="preserve">(Rosenthal,</w:t>
      </w:r>
      <w:r>
        <w:t xml:space="preserve"> </w:t>
      </w:r>
      <w:hyperlink w:anchor="ref-rosenthal_voix_2012">
        <w:r>
          <w:rPr>
            <w:rStyle w:val="Hyperlink"/>
          </w:rPr>
          <w:t xml:space="preserve">2012</w:t>
        </w:r>
      </w:hyperlink>
      <w:r>
        <w:t xml:space="preserve">)</w:t>
      </w:r>
      <w:r>
        <w:t xml:space="preserve">… for instance,</w:t>
      </w:r>
      <w:r>
        <w:t xml:space="preserve"> </w:t>
      </w:r>
      <w:r>
        <w:t xml:space="preserve">Egger (</w:t>
      </w:r>
      <w:hyperlink w:anchor="ref-egger_parole_1881">
        <w:r>
          <w:rPr>
            <w:rStyle w:val="Hyperlink"/>
          </w:rPr>
          <w:t xml:space="preserve">1881</w:t>
        </w:r>
      </w:hyperlink>
      <w:r>
        <w:t xml:space="preserve">)</w:t>
      </w:r>
      <w:r>
        <w:t xml:space="preserve"> </w:t>
      </w:r>
      <w:r>
        <w:t xml:space="preserve">makes a distinction between the</w:t>
      </w:r>
      <w:r>
        <w:t xml:space="preserve"> </w:t>
      </w:r>
      <w:r>
        <w:t xml:space="preserve">“</w:t>
      </w:r>
      <w:r>
        <w:t xml:space="preserve">variétés vives</w:t>
      </w:r>
      <w:r>
        <w:t xml:space="preserve">”</w:t>
      </w:r>
      <w:r>
        <w:t xml:space="preserve"> </w:t>
      </w:r>
      <w:r>
        <w:t xml:space="preserve">(translation) of inner speech that look like external speech and the more</w:t>
      </w:r>
      <w:r>
        <w:t xml:space="preserve"> </w:t>
      </w:r>
      <w:r>
        <w:t xml:space="preserve">“</w:t>
      </w:r>
      <w:r>
        <w:t xml:space="preserve">passive</w:t>
      </w:r>
      <w:r>
        <w:t xml:space="preserve">”</w:t>
      </w:r>
      <w:r>
        <w:t xml:space="preserve"> </w:t>
      </w:r>
      <w:r>
        <w:t xml:space="preserve">forms of inner speech… different forms (see saint-paul, 1982)…</w:t>
      </w:r>
    </w:p>
    <w:p>
      <w:pPr>
        <w:pStyle w:val="BodyText"/>
      </w:pP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found that activity in vocal musculature increased with difficulty of text</w:t>
      </w:r>
      <w:r>
        <w:t xml:space="preserve"> </w:t>
      </w:r>
      <w:r>
        <w:t xml:space="preserve">(see also Sokolov,</w:t>
      </w:r>
      <w:r>
        <w:t xml:space="preserve"> </w:t>
      </w:r>
      <w:hyperlink w:anchor="ref-sokolov_inner_1972">
        <w:r>
          <w:rPr>
            <w:rStyle w:val="Hyperlink"/>
          </w:rPr>
          <w:t xml:space="preserve">1972</w:t>
        </w:r>
      </w:hyperlink>
      <w:r>
        <w:t xml:space="preserve">)</w:t>
      </w:r>
      <w:r>
        <w:t xml:space="preserve">… however it is not clear that reading always entails inner speech and (or more precisely), that inner speech always involve</w:t>
      </w:r>
      <w:r>
        <w:t xml:space="preserve"> </w:t>
      </w:r>
      <w:r>
        <w:t xml:space="preserve">“</w:t>
      </w:r>
      <w:r>
        <w:t xml:space="preserve">sub-articulation</w:t>
      </w:r>
      <w:r>
        <w:t xml:space="preserve">”</w:t>
      </w:r>
      <w:r>
        <w:t xml:space="preserve">…discuss counter-examples by the</w:t>
      </w:r>
      <w:r>
        <w:t xml:space="preserve"> </w:t>
      </w:r>
      <w:r>
        <w:t xml:space="preserve">“</w:t>
      </w:r>
      <w:r>
        <w:t xml:space="preserve">anesthesists</w:t>
      </w:r>
      <w:r>
        <w:t xml:space="preserve">”</w:t>
      </w:r>
      <w:r>
        <w:t xml:space="preserve"> </w:t>
      </w:r>
      <w:r>
        <w:t xml:space="preserve">(e.g., Smith, Brown, Toman, &amp; Goodman,</w:t>
      </w:r>
      <w:r>
        <w:t xml:space="preserve"> </w:t>
      </w:r>
      <w:hyperlink w:anchor="ref-smith_lack_1947">
        <w:r>
          <w:rPr>
            <w:rStyle w:val="Hyperlink"/>
          </w:rPr>
          <w:t xml:space="preserve">1947</w:t>
        </w:r>
      </w:hyperlink>
      <w:r>
        <w:t xml:space="preserve">)</w:t>
      </w:r>
      <w:r>
        <w:t xml:space="preserve">…</w:t>
      </w:r>
    </w:p>
    <w:p>
      <w:pPr>
        <w:pStyle w:val="BodyText"/>
      </w:pPr>
      <w:r>
        <w:t xml:space="preserve">Sokolov (</w:t>
      </w:r>
      <w:hyperlink w:anchor="ref-sokolov_inner_1972">
        <w:r>
          <w:rPr>
            <w:rStyle w:val="Hyperlink"/>
          </w:rPr>
          <w:t xml:space="preserve">1972</w:t>
        </w:r>
      </w:hyperlink>
      <w:r>
        <w:t xml:space="preserve">)</w:t>
      </w:r>
      <w:r>
        <w:t xml:space="preserve"> </w:t>
      </w:r>
      <w:r>
        <w:t xml:space="preserve">provided seminal observations that inner speech is involved during reading, to an extent that is diretly related to the difficulty of the ongoing reading task. More precisely, he observed that the more difficult the task was, the stronger the</w:t>
      </w:r>
      <w:r>
        <w:t xml:space="preserve"> </w:t>
      </w:r>
      <w:r>
        <w:t xml:space="preserve">“</w:t>
      </w:r>
      <w:r>
        <w:t xml:space="preserve">speech motor impulses</w:t>
      </w:r>
      <w:r>
        <w:t xml:space="preserve">”</w:t>
      </w:r>
      <w:r>
        <w:t xml:space="preserve"> </w:t>
      </w:r>
      <w:r>
        <w:t xml:space="preserve">(EMG amplitude) in the speech muscles. Moreover, the difficulty of the task was also related to the abbreviateness of inner speech. Simpler reading tasks were associated with abbrevaiated (condensed) 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w:t>
      </w:r>
      <w:r>
        <w:t xml:space="preserve"> </w:t>
      </w:r>
      <w:r>
        <w:t xml:space="preserve">Sokolov (</w:t>
      </w:r>
      <w:hyperlink w:anchor="ref-sokolov_inner_1972">
        <w:r>
          <w:rPr>
            <w:rStyle w:val="Hyperlink"/>
          </w:rPr>
          <w:t xml:space="preserve">1972</w:t>
        </w:r>
      </w:hyperlink>
      <w:r>
        <w:t xml:space="preserve">)</w:t>
      </w:r>
      <w:r>
        <w:t xml:space="preserve"> </w:t>
      </w:r>
      <w:r>
        <w:t xml:space="preserve">also show showed that, reciprocally, restrictiing the articulators of the participants (e.g., by clamping the tongue or lips) impaired the ability of the participants to complete the task…</w:t>
      </w:r>
    </w:p>
    <w:p>
      <w:pPr>
        <w:pStyle w:val="BodyText"/>
      </w:pPr>
      <w:r>
        <w:t xml:space="preserve">Physiological mesurements… neuroanatomy of inner speech production… decoding inner speech…</w:t>
      </w:r>
    </w:p>
    <w:p>
      <w:pPr>
        <w:pStyle w:val="BodyText"/>
      </w:pPr>
      <w:r>
        <w:t xml:space="preserve">We try to summarise inner speech research carried out over the last 170 years (from 1850 to present days) in a non-exhaustive timeline, presented in Figure</w:t>
      </w:r>
      <w:r>
        <w:t xml:space="preserve"> </w:t>
      </w:r>
      <w:r>
        <w:t xml:space="preserve">??</w:t>
      </w:r>
      <w:r>
        <w:t xml:space="preserve">…</w:t>
      </w:r>
    </w:p>
    <w:p>
      <w:pPr>
        <w:pStyle w:val="Heading3"/>
      </w:pPr>
      <w:bookmarkStart w:id="43" w:name="X0957fa2855e209172c0bc41920b7f25e8ee730d"/>
      <w:r>
        <w:t xml:space="preserve">Theoretical perspectives on inner speech production: simulation, emulation and prediction</w:t>
      </w:r>
      <w:bookmarkEnd w:id="43"/>
    </w:p>
    <w:p>
      <w:pPr>
        <w:pStyle w:val="FirstParagraph"/>
      </w:pPr>
      <w:r>
        <w:t xml:space="preserve">Gregory (</w:t>
      </w:r>
      <w:hyperlink w:anchor="ref-gregory_inner_2017">
        <w:r>
          <w:rPr>
            <w:rStyle w:val="Hyperlink"/>
          </w:rPr>
          <w:t xml:space="preserve">2017</w:t>
        </w:r>
      </w:hyperlink>
      <w:r>
        <w:t xml:space="preserve">)</w:t>
      </w:r>
      <w:r>
        <w:t xml:space="preserve"> </w:t>
      </w:r>
      <w:r>
        <w:t xml:space="preserve">adresses three important questions about inner speech, namely i) the question of what it is (e.g., an actual occurrence of speech or imagined speech), ii) the purpotedly dialogical property of inenr speech, iii) whether inner speech can be a source of knowledge about oneself’s beliefs and iv) the relation between inner speech and AVHs… Inner speech as actual speech or imagined speech ? see</w:t>
      </w:r>
      <w:r>
        <w:t xml:space="preserve"> </w:t>
      </w:r>
      <w:r>
        <w:t xml:space="preserve">Gregory (</w:t>
      </w:r>
      <w:hyperlink w:anchor="ref-gregory_inner_2017">
        <w:r>
          <w:rPr>
            <w:rStyle w:val="Hyperlink"/>
          </w:rPr>
          <w:t xml:space="preserve">2017</w:t>
        </w:r>
      </w:hyperlink>
      <w:r>
        <w:t xml:space="preserve">)</w:t>
      </w:r>
      <w:r>
        <w:t xml:space="preserve"> </w:t>
      </w:r>
      <w:r>
        <w:t xml:space="preserve">and</w:t>
      </w:r>
      <w:r>
        <w:t xml:space="preserve"> </w:t>
      </w:r>
      <w:r>
        <w:t xml:space="preserve">Gregory (</w:t>
      </w:r>
      <w:hyperlink w:anchor="ref-gregory_inner_2016">
        <w:r>
          <w:rPr>
            <w:rStyle w:val="Hyperlink"/>
          </w:rPr>
          <w:t xml:space="preserve">2016</w:t>
        </w:r>
      </w:hyperlink>
      <w:r>
        <w:t xml:space="preserve">)</w:t>
      </w:r>
      <w:r>
        <w:t xml:space="preserve">… difference between</w:t>
      </w:r>
      <w:r>
        <w:t xml:space="preserve"> </w:t>
      </w:r>
      <w:r>
        <w:t xml:space="preserve">“</w:t>
      </w:r>
      <w:r>
        <w:t xml:space="preserve">imagining from the inside</w:t>
      </w:r>
      <w:r>
        <w:t xml:space="preserve">”</w:t>
      </w:r>
      <w:r>
        <w:t xml:space="preserve"> </w:t>
      </w:r>
      <w:r>
        <w:t xml:space="preserve">and</w:t>
      </w:r>
      <w:r>
        <w:t xml:space="preserve"> </w:t>
      </w:r>
      <w:r>
        <w:t xml:space="preserve">“</w:t>
      </w:r>
      <w:r>
        <w:t xml:space="preserve">imagining from the outside</w:t>
      </w:r>
      <w:r>
        <w:t xml:space="preserve">”</w:t>
      </w:r>
      <w:r>
        <w:t xml:space="preserve"> </w:t>
      </w:r>
      <w:r>
        <w:t xml:space="preserve">(cf. also the distinction between firt-person and thir-person perspectives in motor imagery research, discussed later)…</w:t>
      </w:r>
    </w:p>
    <w:p>
      <w:pPr>
        <w:pStyle w:val="BodyText"/>
      </w:pPr>
      <w:r>
        <w:t xml:space="preserve">The inner voice as the predicted sensory consequence</w:t>
      </w:r>
      <w:r>
        <w:t xml:space="preserve"> </w:t>
      </w:r>
      <w:r>
        <w:t xml:space="preserve">(see Lœvenbruck et al.,</w:t>
      </w:r>
      <w:r>
        <w:t xml:space="preserve"> </w:t>
      </w:r>
      <w:hyperlink w:anchor="ref-loevenbruck_cognitive_2018">
        <w:r>
          <w:rPr>
            <w:rStyle w:val="Hyperlink"/>
          </w:rPr>
          <w:t xml:space="preserve">2018</w:t>
        </w:r>
      </w:hyperlink>
      <w:r>
        <w:t xml:space="preserve">)</w:t>
      </w:r>
      <w:r>
        <w:t xml:space="preserve"> </w:t>
      </w:r>
      <w:r>
        <w:t xml:space="preserve">of imagined speech. Analogy with raising the arm: what we perceive when we imagine raising our arm are the sensory consequences (e.g., visual) of what would happen if we actually raised our arm, these are then kind of predictions. The same thing happens during inner speech production: the inner voice is the predicted auditory consequence of actual speech, except that it’s predicted. The two actions might seem very different, partly because of differences in the degree of automaticity. Imagining raising our arm might need a voluntary/deliberate/conscious (choose a word) intention (i.e., I want to raise my arm &gt; I raise my arm) while speech imagery (i.e., inner speech) seems more automatic: we do not expression consciously the intention to speak, we just speak…</w:t>
      </w:r>
    </w:p>
    <w:p>
      <w:pPr>
        <w:pStyle w:val="BodyText"/>
      </w:pPr>
      <w:r>
        <w:t xml:space="preserve">Inner speech development and reading, see</w:t>
      </w:r>
      <w:r>
        <w:t xml:space="preserve"> </w:t>
      </w:r>
      <w:r>
        <w:t xml:space="preserve">Ehrich (</w:t>
      </w:r>
      <w:hyperlink w:anchor="ref-ehrich_vygotskian_2006">
        <w:r>
          <w:rPr>
            <w:rStyle w:val="Hyperlink"/>
          </w:rPr>
          <w:t xml:space="preserve">2006</w:t>
        </w:r>
      </w:hyperlink>
      <w:r>
        <w:t xml:space="preserve">)</w:t>
      </w:r>
      <w:r>
        <w:t xml:space="preserve">…</w:t>
      </w:r>
    </w:p>
    <w:p>
      <w:pPr>
        <w:pStyle w:val="BodyText"/>
      </w:pPr>
      <w:r>
        <w:t xml:space="preserve">Argument about phonological activation during reading, see</w:t>
      </w:r>
      <w:r>
        <w:t xml:space="preserve"> </w:t>
      </w:r>
      <w:r>
        <w:t xml:space="preserve">Abramson &amp; Goldinger (</w:t>
      </w:r>
      <w:hyperlink w:anchor="ref-abramson_what_1997">
        <w:r>
          <w:rPr>
            <w:rStyle w:val="Hyperlink"/>
          </w:rPr>
          <w:t xml:space="preserve">1997</w:t>
        </w:r>
      </w:hyperlink>
      <w:r>
        <w:t xml:space="preserve">)</w:t>
      </w:r>
      <w:r>
        <w:t xml:space="preserve">, cited in</w:t>
      </w:r>
      <w:r>
        <w:t xml:space="preserve"> </w:t>
      </w:r>
      <w:r>
        <w:t xml:space="preserve">Ehrich (</w:t>
      </w:r>
      <w:hyperlink w:anchor="ref-ehrich_vygotskian_2006">
        <w:r>
          <w:rPr>
            <w:rStyle w:val="Hyperlink"/>
          </w:rPr>
          <w:t xml:space="preserve">2006</w:t>
        </w:r>
      </w:hyperlink>
      <w:r>
        <w:t xml:space="preserve">)</w:t>
      </w:r>
      <w:r>
        <w:t xml:space="preserve">… inner speech seems most prominent in beginning readers, or when processing difficult texts (Coltheart, Besner, Jonasson, &amp; Davelaar, 1979)…</w:t>
      </w:r>
    </w:p>
    <w:p>
      <w:pPr>
        <w:pStyle w:val="BodyText"/>
      </w:pPr>
      <w:r>
        <w:t xml:space="preserve">Abramson &amp; Goldinger (</w:t>
      </w:r>
      <w:hyperlink w:anchor="ref-abramson_what_1997">
        <w:r>
          <w:rPr>
            <w:rStyle w:val="Hyperlink"/>
          </w:rPr>
          <w:t xml:space="preserve">1997</w:t>
        </w:r>
      </w:hyperlink>
      <w:r>
        <w:t xml:space="preserve">)</w:t>
      </w:r>
      <w:r>
        <w:t xml:space="preserve"> </w:t>
      </w:r>
      <w:r>
        <w:t xml:space="preserve">investigated the vowel-length effect (i.e., the fact that the length of the produced vowel depend on the surrounding consonants) was present in inner speech…they showed (in a lexical decisin task) that the response time was slowr to long-vowel stimuli than to short-vowel stimuli…but they do note, interestingly, that heir data do not indicate that inner speech is</w:t>
      </w:r>
      <w:r>
        <w:t xml:space="preserve"> </w:t>
      </w:r>
      <w:r>
        <w:t xml:space="preserve">“</w:t>
      </w:r>
      <w:r>
        <w:rPr>
          <w:i/>
        </w:rPr>
        <w:t xml:space="preserve">necessayr</w:t>
      </w:r>
      <w:r>
        <w:t xml:space="preserve"> </w:t>
      </w:r>
      <w:r>
        <w:t xml:space="preserve">for reading; it may simply be epiphenomenal</w:t>
      </w:r>
      <w:r>
        <w:t xml:space="preserve">”</w:t>
      </w:r>
      <w:r>
        <w:t xml:space="preserve"> </w:t>
      </w:r>
      <w:r>
        <w:t xml:space="preserve">(Abramson &amp; Goldinger,</w:t>
      </w:r>
      <w:r>
        <w:t xml:space="preserve"> </w:t>
      </w:r>
      <w:hyperlink w:anchor="ref-abramson_what_1997">
        <w:r>
          <w:rPr>
            <w:rStyle w:val="Hyperlink"/>
          </w:rPr>
          <w:t xml:space="preserve">1997</w:t>
        </w:r>
      </w:hyperlink>
      <w:r>
        <w:t xml:space="preserve">, p. 1066)</w:t>
      </w:r>
      <w:r>
        <w:t xml:space="preserve">…</w:t>
      </w:r>
    </w:p>
    <w:p>
      <w:pPr>
        <w:pStyle w:val="BodyText"/>
      </w:pPr>
      <w:r>
        <w:t xml:space="preserve">Huey (</w:t>
      </w:r>
      <w:hyperlink w:anchor="ref-huey_psychology_1968">
        <w:r>
          <w:rPr>
            <w:rStyle w:val="Hyperlink"/>
          </w:rPr>
          <w:t xml:space="preserve">1968</w:t>
        </w:r>
      </w:hyperlink>
      <w:r>
        <w:t xml:space="preserve">)</w:t>
      </w:r>
      <w:r>
        <w:t xml:space="preserve"> </w:t>
      </w:r>
      <w:r>
        <w:t xml:space="preserve">proposed that phonological representations during reading were auditory…he propsoed that reading involves some form of auditory imagery, the voice in the head (or</w:t>
      </w:r>
      <w:r>
        <w:t xml:space="preserve"> </w:t>
      </w:r>
      <w:r>
        <w:rPr>
          <w:i/>
        </w:rPr>
        <w:t xml:space="preserve">inner hearing</w:t>
      </w:r>
      <w:r>
        <w:t xml:space="preserve">)…he explained that this voice becams more and more abbreviated (and therefore less auditorily sailliant) as reader become more skilled</w:t>
      </w:r>
      <w:r>
        <w:t xml:space="preserve"> </w:t>
      </w:r>
      <w:r>
        <w:t xml:space="preserve">(as explaned in Abramson &amp; Goldinger,</w:t>
      </w:r>
      <w:r>
        <w:t xml:space="preserve"> </w:t>
      </w:r>
      <w:hyperlink w:anchor="ref-abramson_what_1997">
        <w:r>
          <w:rPr>
            <w:rStyle w:val="Hyperlink"/>
          </w:rPr>
          <w:t xml:space="preserve">1997</w:t>
        </w:r>
      </w:hyperlink>
      <w:r>
        <w:t xml:space="preserve">)</w:t>
      </w:r>
      <w:r>
        <w:t xml:space="preserve">…</w:t>
      </w:r>
    </w:p>
    <w:p>
      <w:pPr>
        <w:pStyle w:val="Heading4"/>
      </w:pPr>
      <w:bookmarkStart w:id="44" w:name="the-working-memory-perspective"/>
      <w:r>
        <w:t xml:space="preserve">The working memory perspective</w:t>
      </w:r>
      <w:bookmarkEnd w:id="44"/>
    </w:p>
    <w:p>
      <w:pPr>
        <w:pStyle w:val="FirstParagraph"/>
      </w:pPr>
      <w:r>
        <w:t xml:space="preserve">…</w:t>
      </w:r>
      <w:r>
        <w:t xml:space="preserve">Baddeley (</w:t>
      </w:r>
      <w:hyperlink w:anchor="ref-baddeley_working_1986">
        <w:r>
          <w:rPr>
            <w:rStyle w:val="Hyperlink"/>
          </w:rPr>
          <w:t xml:space="preserve">1986</w:t>
        </w:r>
      </w:hyperlink>
      <w:r>
        <w:t xml:space="preserve">)</w:t>
      </w:r>
      <w:r>
        <w:t xml:space="preserve"> </w:t>
      </w:r>
      <w:r>
        <w:t xml:space="preserve">introduces in his model the osbvocal rehearasal component, whose role is to prevent decay in short term memory. This tripartite model comprise one central exectuvie system and two slave systems. Within these slaves systes, verbal information is rehearsed within the phonological store throuhg a meachnism know as the phonological loop, acting to prevent memory loss in short term memory or working memory…</w:t>
      </w:r>
    </w:p>
    <w:p>
      <w:pPr>
        <w:pStyle w:val="BodyText"/>
      </w:pPr>
      <w:r>
        <w:t xml:space="preserve">…whereas studies have showed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the Vygostkian predictions discussed earlier…</w:t>
      </w:r>
    </w:p>
    <w:p>
      <w:pPr>
        <w:pStyle w:val="BodyText"/>
      </w:pPr>
      <w:r>
        <w:t xml:space="preserve">…recent attempt to integrate the verbal working memory and language literatures</w:t>
      </w:r>
      <w:r>
        <w:t xml:space="preserve"> </w:t>
      </w:r>
      <w:r>
        <w:t xml:space="preserve">(Buchsbaum &amp; D’Esposito,</w:t>
      </w:r>
      <w:r>
        <w:t xml:space="preserve"> </w:t>
      </w:r>
      <w:hyperlink w:anchor="ref-buchsbaum_sensorimotor_2019">
        <w:r>
          <w:rPr>
            <w:rStyle w:val="Hyperlink"/>
          </w:rPr>
          <w:t xml:space="preserve">2019</w:t>
        </w:r>
      </w:hyperlink>
      <w:r>
        <w:t xml:space="preserve">)</w:t>
      </w:r>
      <w:r>
        <w:t xml:space="preserve">…</w:t>
      </w:r>
    </w:p>
    <w:p>
      <w:pPr>
        <w:pStyle w:val="BodyText"/>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The MTVT suggests that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feedbak) might, after frequent association, evoke auditor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w:t>
      </w:r>
      <w:r>
        <w:rPr>
          <w:rStyle w:val="FootnoteReference"/>
        </w:rPr>
        <w:footnoteReference w:id="45"/>
      </w:r>
      <w:r>
        <w:t xml:space="preserve"> </w:t>
      </w:r>
      <w:r>
        <w:t xml:space="preserve">The MTVT suggests that thoughts that are experienced voluntary (e.g., rehearsing a novel phone number) are accompanid by motor activity whereas non 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w:t>
      </w:r>
      <w:r>
        <w:t xml:space="preserve">speak" 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haveto speak the numbers aloud so that the numbers would capture enough of his awareness to reomain in his short-term memory."</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w:t>
      </w:r>
      <w:r>
        <w:t xml:space="preserve">or</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during reading)</w:t>
      </w:r>
      <w:r>
        <w:t xml:space="preserve">… discuss the relation with the motor-cognitive model of motor imagery…</w:t>
      </w:r>
    </w:p>
    <w:p>
      <w:pPr>
        <w:pStyle w:val="BodyText"/>
      </w:pPr>
      <w:r>
        <w:t xml:space="preserve">Norman &amp; Shallice (</w:t>
      </w:r>
      <w:hyperlink w:anchor="ref-norman_attention_1986">
        <w:r>
          <w:rPr>
            <w:rStyle w:val="Hyperlink"/>
          </w:rPr>
          <w:t xml:space="preserve">1986</w:t>
        </w:r>
      </w:hyperlink>
      <w:r>
        <w:t xml:space="preserve">)</w:t>
      </w:r>
      <w:r>
        <w:t xml:space="preserve"> </w:t>
      </w:r>
      <w:r>
        <w:t xml:space="preserve">four meaning of automatic action: i) executed without awareness, ii) initiated without awareness or deliberate attention, iii) automatic attraction of attention (e.g., visual salliency), and iv) a task is said to be automatic if it can be performed without interfering with other tasks… also echoes the distinction between ideomotor and willed acts</w:t>
      </w:r>
      <w:r>
        <w:t xml:space="preserve"> </w:t>
      </w:r>
      <w:r>
        <w:t xml:space="preserve">James (</w:t>
      </w:r>
      <w:hyperlink w:anchor="ref-james_principles_1890">
        <w:r>
          <w:rPr>
            <w:rStyle w:val="Hyperlink"/>
          </w:rPr>
          <w:t xml:space="preserve">1890</w:t>
        </w:r>
      </w:hyperlink>
      <w:r>
        <w:t xml:space="preserve">)</w:t>
      </w:r>
      <w:r>
        <w:t xml:space="preserve">…</w:t>
      </w:r>
    </w:p>
    <w:p>
      <w:pPr>
        <w:pStyle w:val="Heading4"/>
      </w:pPr>
      <w:bookmarkStart w:id="46" w:name="the-psycholinguistics-perspective"/>
      <w:r>
        <w:t xml:space="preserve">The psycholinguistics perspective</w:t>
      </w:r>
      <w:bookmarkEnd w:id="46"/>
    </w:p>
    <w:p>
      <w:pPr>
        <w:pStyle w:val="FirstParagraph"/>
      </w:pPr>
      <w:r>
        <w:t xml:space="preserve">…oppenheim &amp; dell models…</w:t>
      </w:r>
    </w:p>
    <w:p>
      <w:pPr>
        <w:pStyle w:val="Heading4"/>
      </w:pPr>
      <w:bookmarkStart w:id="47" w:name="predictive-account-of-inner-speech"/>
      <w:r>
        <w:t xml:space="preserve">Predictive account of inner speech</w:t>
      </w:r>
      <w:bookmarkEnd w:id="47"/>
    </w:p>
    <w:p>
      <w:pPr>
        <w:pStyle w:val="FirstParagraph"/>
      </w:pPr>
      <w:r>
        <w:t xml:space="preserve">AVHs model… frith…guire…rapin…speech production mechanisms…</w:t>
      </w:r>
    </w:p>
    <w:p>
      <w:pPr>
        <w:pStyle w:val="BodyText"/>
      </w:pPr>
      <w:r>
        <w:t xml:space="preserve">Gerrans (</w:t>
      </w:r>
      <w:hyperlink w:anchor="ref-gerrans_feeling_2015">
        <w:r>
          <w:rPr>
            <w:rStyle w:val="Hyperlink"/>
          </w:rPr>
          <w:t xml:space="preserve">2015</w:t>
        </w:r>
      </w:hyperlink>
      <w:r>
        <w:t xml:space="preserve">)</w:t>
      </w:r>
      <w:r>
        <w:t xml:space="preserve">…evidence for the corollary discharge and sensory attenuation during inner speech (Ford &amp; Mathalon, 2004; Ford &amp; Mathalon, 2005; Ford, Roach, Faustman, &amp; Mathalon, 2007; Allen, Aleman, &amp; McGuire, 2007; Jones &amp; Fernyhough 2007a)… imageined speech view vs. actual speech view…</w:t>
      </w:r>
    </w:p>
    <w:p>
      <w:pPr>
        <w:pStyle w:val="BodyText"/>
      </w:pPr>
      <w:r>
        <w:t xml:space="preserve">Speech production involves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allow the full reconstruction of usual overt speech situations. In the same way as visual imagery allows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speech situations</w:t>
      </w:r>
      <w:r>
        <w:t xml:space="preserve"> </w:t>
      </w:r>
      <w:r>
        <w:t xml:space="preserve">(for a review, see Perrone-Bertolotti, Rapin, Lachaux, Baciu, &amp; Lœvenbruck,</w:t>
      </w:r>
      <w:r>
        <w:t xml:space="preserve"> </w:t>
      </w:r>
      <w:hyperlink w:anchor="ref-Perrone-Bertolotti2014">
        <w:r>
          <w:rPr>
            <w:rStyle w:val="Hyperlink"/>
          </w:rPr>
          <w:t xml:space="preserve">2014</w:t>
        </w:r>
      </w:hyperlink>
      <w:r>
        <w:t xml:space="preserve">)</w:t>
      </w:r>
      <w:r>
        <w:t xml:space="preserve">. In consideration of its self-evident motoric nature, a parallel can be drawn between verbal imagery and other forms of motor imagery (e.g., imagined walking or imagined writing). As such, inner speech studies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The process of speech internalisation might be similar to the inernalisation of other types of motor actions. Considering inner speech as</w:t>
      </w:r>
      <w:r>
        <w:t xml:space="preserve"> </w:t>
      </w:r>
      <w:r>
        <w:rPr>
          <w:i/>
        </w:rPr>
        <w:t xml:space="preserve">a</w:t>
      </w:r>
      <w:r>
        <w:t xml:space="preserve"> </w:t>
      </w:r>
      <w:r>
        <w:t xml:space="preserve">form of motor action brings some interesting insights. If speech production can be broadly described as the coordinated motion of (groups of) muscles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 or patterns of muscular commands and the associated sensory consequences. Learning these associations result in the elaboration of an internal model of the mapping, that permit to predict ongoing actions, but also to simulate these actions in the absence of any overt movement. In that sense, the process of inner speech might be considered under the broad category of imagined actions…</w:t>
      </w:r>
    </w:p>
    <w:p>
      <w:pPr>
        <w:pStyle w:val="BodyText"/>
      </w:pPr>
      <w:r>
        <w:t xml:space="preserve">Let’s consider the analogy between speaking and playing an instrument (e.g., playing the piano). Learning how to play piano can be reduced to the learning and coordination of complex and fine motor sequences, that in turn produce sensory (e.g., kinesthaetic, auditory, visual) feedback to the producer of the action (the agent). It seems that (from a certain level of analysis), the act of speech can be paralleled with the act of playing an instrument in that it consists in the coordination of infinitely complex movements that result in some modifications of the environment, that in turn generate sensory feedbacks for the agent. Thus, pursuing the analogy, we could argue that imagining playing an instrument and imagining speaking (i.e., producing inner speech) might rest on similar mechanisms than speaking and imagining speaking</w:t>
      </w:r>
      <w:r>
        <w:t xml:space="preserve"> </w:t>
      </w:r>
      <w:r>
        <w:t xml:space="preserve">(e.g., see O’Shea &amp; Moran,</w:t>
      </w:r>
      <w:r>
        <w:t xml:space="preserve"> </w:t>
      </w:r>
      <w:hyperlink w:anchor="ref-oshea_go_2018">
        <w:r>
          <w:rPr>
            <w:rStyle w:val="Hyperlink"/>
          </w:rPr>
          <w:t xml:space="preserve">2018</w:t>
        </w:r>
      </w:hyperlink>
      <w:r>
        <w:t xml:space="preserve">)</w:t>
      </w:r>
      <w:r>
        <w:t xml:space="preserve">…</w:t>
      </w:r>
    </w:p>
    <w:p>
      <w:pPr>
        <w:pStyle w:val="BodyText"/>
      </w:pPr>
      <w:r>
        <w:t xml:space="preserve">This view is somehow consistent with the Vygotskian view of inner speech as internalised egocentric (or private) speech but it proposes a formal mechanism to explain it. More precisely, what is internalised is an internal model (or a hierarchy of paired internal models). This internalisation is a slow and gradual process…</w:t>
      </w:r>
      <w:r>
        <w:t xml:space="preserve"> </w:t>
      </w:r>
      <w:r>
        <w:t xml:space="preserve">Lœvenbruck et al. (</w:t>
      </w:r>
      <w:hyperlink w:anchor="ref-loevenbruck_cognitive_2018">
        <w:r>
          <w:rPr>
            <w:rStyle w:val="Hyperlink"/>
          </w:rPr>
          <w:t xml:space="preserve">2018</w:t>
        </w:r>
      </w:hyperlink>
      <w:r>
        <w:t xml:space="preserve">)</w:t>
      </w:r>
      <w:r>
        <w:t xml:space="preserve">…</w:t>
      </w:r>
    </w:p>
    <w:p>
      <w:pPr>
        <w:pStyle w:val="CaptionedFigure"/>
      </w:pPr>
      <w:r>
        <w:drawing>
          <wp:inline>
            <wp:extent cx="5334000" cy="7707085"/>
            <wp:effectExtent b="0" l="0" r="0" t="0"/>
            <wp:docPr descr="Figure 4: Predictive control account of inner speech production. Figure from Loe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4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4: Predictive control account of inner speech production. Figure from Loevenbruck et al. (2018).</w:t>
      </w:r>
    </w:p>
    <w:p>
      <w:pPr>
        <w:pStyle w:val="BodyText"/>
      </w:pPr>
      <w:r>
        <w:t xml:space="preserve">…re-explaining</w:t>
      </w:r>
      <w:r>
        <w:t xml:space="preserve"> </w:t>
      </w:r>
      <w:r>
        <w:t xml:space="preserve">Cohen (</w:t>
      </w:r>
      <w:hyperlink w:anchor="ref-cohen_motor_1986">
        <w:r>
          <w:rPr>
            <w:rStyle w:val="Hyperlink"/>
          </w:rPr>
          <w:t xml:space="preserve">1986</w:t>
        </w:r>
      </w:hyperlink>
      <w:r>
        <w:t xml:space="preserve">)</w:t>
      </w:r>
      <w:r>
        <w:t xml:space="preserve"> </w:t>
      </w:r>
      <w:r>
        <w:t xml:space="preserve">data and models in terms of</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model…</w:t>
      </w:r>
    </w:p>
    <w:p>
      <w:pPr>
        <w:pStyle w:val="Heading2"/>
      </w:pPr>
      <w:bookmarkStart w:id="49" w:name="theoretical-perspective-on-motor-imagery"/>
      <w:r>
        <w:t xml:space="preserve">Theoretical perspective on motor imagery</w:t>
      </w:r>
      <w:bookmarkEnd w:id="49"/>
    </w:p>
    <w:p>
      <w:pPr>
        <w:pStyle w:val="FirstParagraph"/>
      </w:pPr>
      <w:r>
        <w:t xml:space="preserve">A considerable amount of experimental evidence has accumulated to suggest that movement execution and motor imagery share substantial overlap of active brain regions</w:t>
      </w:r>
      <w:r>
        <w:t xml:space="preserve"> </w:t>
      </w:r>
      <w:r>
        <w:t xml:space="preserve">(for review, see Guillot, Di Rienzo, MacIntyre, Moran, &amp; Collet,</w:t>
      </w:r>
      <w:r>
        <w:t xml:space="preserve"> </w:t>
      </w:r>
      <w:hyperlink w:anchor="ref-guillot_imagining_2012">
        <w:r>
          <w:rPr>
            <w:rStyle w:val="Hyperlink"/>
          </w:rPr>
          <w:t xml:space="preserve">2012</w:t>
        </w:r>
      </w:hyperlink>
      <w:r>
        <w:t xml:space="preserve">)</w:t>
      </w:r>
      <w:r>
        <w:t xml:space="preserve">. Such apparent functional equivalence supports the hypothesis that motor imagery draws on the similar neural networks that are used in actual perception and motor control</w:t>
      </w:r>
      <w:r>
        <w:t xml:space="preserve"> </w:t>
      </w:r>
      <w:r>
        <w:t xml:space="preserve">(Gr�zes &amp; Decety,</w:t>
      </w:r>
      <w:r>
        <w:t xml:space="preserve"> </w:t>
      </w:r>
      <w:hyperlink w:anchor="ref-grzes_functional_2001">
        <w:r>
          <w:rPr>
            <w:rStyle w:val="Hyperlink"/>
          </w:rPr>
          <w:t xml:space="preserve">2001</w:t>
        </w:r>
      </w:hyperlink>
      <w:r>
        <w:t xml:space="preserve">; Jeannerod,</w:t>
      </w:r>
      <w:r>
        <w:t xml:space="preserve"> </w:t>
      </w:r>
      <w:hyperlink w:anchor="ref-jeannerod_representing_1994">
        <w:r>
          <w:rPr>
            <w:rStyle w:val="Hyperlink"/>
          </w:rPr>
          <w:t xml:space="preserve">1994</w:t>
        </w:r>
      </w:hyperlink>
      <w:r>
        <w:t xml:space="preserve">)</w:t>
      </w:r>
      <w:r>
        <w:t xml:space="preserve">…</w:t>
      </w:r>
    </w:p>
    <w:p>
      <w:pPr>
        <w:pStyle w:val="BodyText"/>
      </w:pPr>
      <w:r>
        <w:t xml:space="preserve">See introduction of</w:t>
      </w:r>
      <w:r>
        <w:t xml:space="preserve"> </w:t>
      </w:r>
      <w:r>
        <w:t xml:space="preserve">O’Shea (</w:t>
      </w:r>
      <w:hyperlink w:anchor="ref-oshea_investigation_2017">
        <w:r>
          <w:rPr>
            <w:rStyle w:val="Hyperlink"/>
          </w:rPr>
          <w:t xml:space="preserve">2017</w:t>
        </w:r>
      </w:hyperlink>
      <w:r>
        <w:t xml:space="preserve">)</w:t>
      </w:r>
      <w:r>
        <w:t xml:space="preserve"> </w:t>
      </w:r>
      <w:r>
        <w:t xml:space="preserve">PhD thesis introduction… See Stinear’s chapter in Guillot’s book for intracortical and spinal mechanisms involved during motor imagery (p.55-57).</w:t>
      </w:r>
    </w:p>
    <w:p>
      <w:pPr>
        <w:pStyle w:val="Heading3"/>
      </w:pPr>
      <w:bookmarkStart w:id="50" w:name="overt-and-imagined-actions"/>
      <w:r>
        <w:t xml:space="preserve">Overt and imagined actions</w:t>
      </w:r>
      <w:bookmarkEnd w:id="50"/>
    </w:p>
    <w:p>
      <w:pPr>
        <w:pStyle w:val="FirstParagraph"/>
      </w:pPr>
      <w:r>
        <w:t xml:space="preserve">Wittgenstein’s (1953) famous query:</w:t>
      </w:r>
      <w:r>
        <w:t xml:space="preserve"> </w:t>
      </w:r>
      <w:r>
        <w:t xml:space="preserve">“</w:t>
      </w:r>
      <w:r>
        <w:t xml:space="preserve">When I raise my arm, what is left after subtracting the fact that my arm raised?</w:t>
      </w:r>
      <w:r>
        <w:t xml:space="preserve">”</w:t>
      </w:r>
      <w:r>
        <w:t xml:space="preserve">. We posit that what is left is an internal model (a representation) of what should happen if and when my arm goes up</w:t>
      </w:r>
      <w:r>
        <w:t xml:space="preserve"> </w:t>
      </w:r>
      <w:r>
        <w:t xml:space="preserve">(Jeannerod,</w:t>
      </w:r>
      <w:r>
        <w:t xml:space="preserve"> </w:t>
      </w:r>
      <w:hyperlink w:anchor="ref-jeannerod_25th_1999">
        <w:r>
          <w:rPr>
            <w:rStyle w:val="Hyperlink"/>
          </w:rPr>
          <w:t xml:space="preserve">1999</w:t>
        </w:r>
      </w:hyperlink>
      <w:r>
        <w:t xml:space="preserve">)</w:t>
      </w:r>
      <w:r>
        <w:t xml:space="preserve">…</w:t>
      </w:r>
    </w:p>
    <w:p>
      <w:pPr>
        <w:pStyle w:val="Heading3"/>
      </w:pPr>
      <w:bookmarkStart w:id="51" w:name="the-motor-simulation-theory"/>
      <w:r>
        <w:t xml:space="preserve">The motor simulation theory</w:t>
      </w:r>
      <w:bookmarkEnd w:id="51"/>
    </w:p>
    <w:p>
      <w:pPr>
        <w:pStyle w:val="FirstParagraph"/>
      </w:pPr>
      <w:r>
        <w:t xml:space="preserve">In his seminal paper,</w:t>
      </w:r>
      <w:r>
        <w:t xml:space="preserve"> </w:t>
      </w:r>
      <w:r>
        <w:t xml:space="preserve">Jeannerod (</w:t>
      </w:r>
      <w:hyperlink w:anchor="ref-jeannerod_representing_1994">
        <w:r>
          <w:rPr>
            <w:rStyle w:val="Hyperlink"/>
          </w:rPr>
          <w:t xml:space="preserve">1994</w:t>
        </w:r>
      </w:hyperlink>
      <w:r>
        <w:t xml:space="preserve">)</w:t>
      </w:r>
      <w:r>
        <w:t xml:space="preserve"> </w:t>
      </w:r>
      <w:r>
        <w:t xml:space="preserve">introduces the idea of a close functional equivalence between motor imagery and motor preparation, relying on the similar neural and physiological correlates observed in both imaging and preparing (and by the effects of motor imagery on motor learning and training). According to Jeannerod, actions are driven by an</w:t>
      </w:r>
      <w:r>
        <w:t xml:space="preserve"> </w:t>
      </w:r>
      <w:r>
        <w:t xml:space="preserve">“</w:t>
      </w:r>
      <w:r>
        <w:t xml:space="preserve">internally represented world rather than directly by the external world</w:t>
      </w:r>
      <w:r>
        <w:t xml:space="preserve">”</w:t>
      </w:r>
      <w:r>
        <w:t xml:space="preserve"> </w:t>
      </w:r>
      <w:r>
        <w:t xml:space="preserve">(page 187). In the next paragraph(s), Jeannerod seems to equate motor representations with motor images or what he calls</w:t>
      </w:r>
      <w:r>
        <w:t xml:space="preserve"> </w:t>
      </w:r>
      <w:r>
        <w:rPr>
          <w:i/>
        </w:rPr>
        <w:t xml:space="preserve">pragmatic representations</w:t>
      </w:r>
      <w:r>
        <w:t xml:space="preserve"> </w:t>
      </w:r>
      <w:r>
        <w:t xml:space="preserve">(page 187). For Jeannerod, motor imagery is a part of a broader phenomenon (the motor representation) related to intending and preparing movements (page 189). He also echoes the distinction (coming from sport psychology) between</w:t>
      </w:r>
      <w:r>
        <w:t xml:space="preserve"> </w:t>
      </w:r>
      <w:r>
        <w:rPr>
          <w:i/>
        </w:rPr>
        <w:t xml:space="preserve">internal</w:t>
      </w:r>
      <w:r>
        <w:t xml:space="preserve"> </w:t>
      </w:r>
      <w:r>
        <w:t xml:space="preserve">(imagining an action from the first perspective, which would be more kinesthesic) and</w:t>
      </w:r>
      <w:r>
        <w:t xml:space="preserve"> </w:t>
      </w:r>
      <w:r>
        <w:rPr>
          <w:i/>
        </w:rPr>
        <w:t xml:space="preserve">external imagery</w:t>
      </w:r>
      <w:r>
        <w:t xml:space="preserve"> </w:t>
      </w:r>
      <w:r>
        <w:t xml:space="preserve">(imagining an action from the third perspective, which would be more visual). For him, motor imagery necessarily belongs to the former type (page 189), whereas the term of</w:t>
      </w:r>
      <w:r>
        <w:t xml:space="preserve"> </w:t>
      </w:r>
      <w:r>
        <w:rPr>
          <w:i/>
        </w:rPr>
        <w:t xml:space="preserve">motor imagery</w:t>
      </w:r>
      <w:r>
        <w:t xml:space="preserve"> </w:t>
      </w:r>
      <w:r>
        <w:t xml:space="preserve">in sport psychology seems to more broadly ecnompasse both first-person and third-person motor imagery [e.g.,…].</w:t>
      </w:r>
    </w:p>
    <w:p>
      <w:pPr>
        <w:pStyle w:val="BodyText"/>
      </w:pPr>
      <w:r>
        <w:t xml:space="preserve">Motor preparation is unconscious while motor imagery is conscious. However, Jeannerod suggests that the difference between the two might be a difference of degree, rather than one of kind, as the difference between the two would only be determined by the time spent on each (i.e., if one makes motor preparation lasting for longer than it’s usually needed, it can</w:t>
      </w:r>
      <w:r>
        <w:t xml:space="preserve"> </w:t>
      </w:r>
      <w:r>
        <w:t xml:space="preserve">“</w:t>
      </w:r>
      <w:r>
        <w:t xml:space="preserve">become</w:t>
      </w:r>
      <w:r>
        <w:t xml:space="preserve">”</w:t>
      </w:r>
      <w:r>
        <w:t xml:space="preserve"> </w:t>
      </w:r>
      <w:r>
        <w:t xml:space="preserve">motor imagery, page 190). In plain words, the idea is that motor representations/intentions become known to the subject when they are not followed by execution (page 190), so there would be a continuum between motor preparation and motor imagery.</w:t>
      </w:r>
    </w:p>
    <w:p>
      <w:pPr>
        <w:pStyle w:val="BodyText"/>
      </w:pPr>
      <w:r>
        <w:t xml:space="preserve">EMG lines of evidence page 191: Eye movements have been recorded during the recall of visual scenes (e.g., Jeannerod &amp; Mouret 1962). Jacobson (1930) first suggested that muscles were selectively activated during imagined action. Shaw (1940) reported that during imagined weight lifting, electromyographic (EMG) activity of forearm muscles increased linearly with the magnitude of the weight, etc… Neural structures and physiological correlates page 192-193.</w:t>
      </w:r>
    </w:p>
    <w:p>
      <w:pPr>
        <w:pStyle w:val="BodyText"/>
      </w:pPr>
      <w:r>
        <w:t xml:space="preserve">The famous walking + load experiment of</w:t>
      </w:r>
      <w:r>
        <w:t xml:space="preserve"> </w:t>
      </w:r>
      <w:r>
        <w:t xml:space="preserve">Decety, Jeannerod, &amp; Prablanc (</w:t>
      </w:r>
      <w:hyperlink w:anchor="ref-decety_timing_1989">
        <w:r>
          <w:rPr>
            <w:rStyle w:val="Hyperlink"/>
          </w:rPr>
          <w:t xml:space="preserve">1989</w:t>
        </w:r>
      </w:hyperlink>
      <w:r>
        <w:t xml:space="preserve">)</w:t>
      </w:r>
      <w:r>
        <w:t xml:space="preserve"> </w:t>
      </w:r>
      <w:r>
        <w:t xml:space="preserve">reveals that force, rather than duration, is the encoded variable, and that estimated duration is merely derived from the level of centrally represented force. When the subjects carried the load, they centrally programmed a greater force to overcome any resistance, because subjects did not actually walk (page 194). For Jeannerod, the programming of force as a subjective correlate: the sensation of effort, which can become perceptible to the actor independently of overt movement execution and can be monitored experimentally (page 194). Page 196: representation of kinematic regularities (e.g., Fitts’ law, Viviani’s experiments, etc.).</w:t>
      </w:r>
    </w:p>
    <w:p>
      <w:pPr>
        <w:pStyle w:val="BodyText"/>
      </w:pPr>
      <w:r>
        <w:t xml:space="preserve">In the following (section 5, starting page 197), Jeannerod develops the idea that the goal of an action includes an internal representation of both the external object toward which it is directed and the final state of the organism when that object has been reached. Then, he develops on the idea of a distinction between a pragmatic mode and a semantic mode (page 198). He also makes a distinction between two functions of representations: a sensory one (to extract from the external world the attributes of objects or situations that are relevant to a given action) and a motor one (to encode some aspects of that action) (page 199).</w:t>
      </w:r>
    </w:p>
    <w:p>
      <w:pPr>
        <w:pStyle w:val="BodyText"/>
      </w:pPr>
      <w:r>
        <w:t xml:space="preserve">NB: in this paper (Jeannerod, 1994), there is no explicit mention of a</w:t>
      </w:r>
      <w:r>
        <w:t xml:space="preserve"> </w:t>
      </w:r>
      <w:r>
        <w:t xml:space="preserve">“</w:t>
      </w:r>
      <w:r>
        <w:t xml:space="preserve">simulation</w:t>
      </w:r>
      <w:r>
        <w:t xml:space="preserve">”</w:t>
      </w:r>
      <w:r>
        <w:t xml:space="preserve"> </w:t>
      </w:r>
      <w:r>
        <w:t xml:space="preserve">process… Jeannerod only discusses the conscious access to the content of a representation, and defines it as motor imagery (cf. notes above as well as the distinction drawn by Grush, 2004). Interestingly, in the commentaries, Morton suggests that many of the cases Jeannerod reports are actually instances of simulations, rather than mere imagination, because these cases contain part of what would be involved in actual performance (page 215). In his response, Jeannerod seems to agree with and to endorse this view (e.g., page 231).</w:t>
      </w:r>
    </w:p>
    <w:p>
      <w:pPr>
        <w:pStyle w:val="BodyText"/>
      </w:pPr>
      <w:r>
        <w:t xml:space="preserve">In the commentary of this paper Gursh suggests that… (Motor models as steps to higher cognition (Rick Grush)) there should exist an inverse model, and points that nothing mentioned in the target article is actually capable of generating mental imagery. For Grush, this inverse model would act centrally, taking as input the efferent copy (for instance) and would output a mock version of the afferent signals the peripheral system would have produced given the same input (i.e., an emulator, see page 209).</w:t>
      </w:r>
    </w:p>
    <w:p>
      <w:pPr>
        <w:pStyle w:val="BodyText"/>
      </w:pPr>
      <w:r>
        <w:t xml:space="preserve">For</w:t>
      </w:r>
      <w:r>
        <w:t xml:space="preserve"> </w:t>
      </w:r>
      <w:r>
        <w:t xml:space="preserve">Jeannerod (</w:t>
      </w:r>
      <w:hyperlink w:anchor="ref-jeannerod_mental_1995">
        <w:r>
          <w:rPr>
            <w:rStyle w:val="Hyperlink"/>
          </w:rPr>
          <w:t xml:space="preserve">1995</w:t>
        </w:r>
      </w:hyperlink>
      <w:r>
        <w:t xml:space="preserve">)</w:t>
      </w:r>
      <w:r>
        <w:t xml:space="preserve">, motor imagery is necessarily first-perspective. Third perspective imagery is imagery, but not MOTOR imagery… Motor representations are conceived here as</w:t>
      </w:r>
      <w:r>
        <w:t xml:space="preserve"> </w:t>
      </w:r>
      <w:r>
        <w:t xml:space="preserve">‘</w:t>
      </w:r>
      <w:r>
        <w:t xml:space="preserve">internal models</w:t>
      </w:r>
      <w:r>
        <w:t xml:space="preserve">’</w:t>
      </w:r>
      <w:r>
        <w:t xml:space="preserve"> </w:t>
      </w:r>
      <w:r>
        <w:t xml:space="preserve">of the goal of an action.</w:t>
      </w:r>
    </w:p>
    <w:p>
      <w:pPr>
        <w:pStyle w:val="BodyText"/>
      </w:pPr>
      <w:r>
        <w:t xml:space="preserve">In</w:t>
      </w:r>
      <w:r>
        <w:t xml:space="preserve"> </w:t>
      </w:r>
      <w:r>
        <w:t xml:space="preserve">Jeannerod (</w:t>
      </w:r>
      <w:hyperlink w:anchor="ref-jeannerod_neural_2001">
        <w:r>
          <w:rPr>
            <w:rStyle w:val="Hyperlink"/>
          </w:rPr>
          <w:t xml:space="preserve">2001</w:t>
        </w:r>
      </w:hyperlink>
      <w:r>
        <w:t xml:space="preserve">)</w:t>
      </w:r>
      <w:r>
        <w:t xml:space="preserve">,</w:t>
      </w:r>
      <w:r>
        <w:t xml:space="preserve"> </w:t>
      </w:r>
      <w:r>
        <w:t xml:space="preserve">“</w:t>
      </w:r>
      <w:r>
        <w:t xml:space="preserve">Covert and overt stages thus represent a continuum, such that overtly executed action implies the existence of a covet stage, whereas a covert action does not necessarily turns out into an overt action</w:t>
      </w:r>
      <w:r>
        <w:t xml:space="preserve">”</w:t>
      </w:r>
      <w:r>
        <w:t xml:space="preserve"> </w:t>
      </w:r>
      <w:r>
        <w:t xml:space="preserve">(page S103). Jeannerod introduces the term S-states to designate mental stats which involve an action content and where brain activity can be shown to simulate that observed during the same, executed, action. These S-states correspond to intended action, imagined action, and many others (see Table 1, page S104).</w:t>
      </w:r>
    </w:p>
    <w:p>
      <w:pPr>
        <w:pStyle w:val="BodyText"/>
      </w:pPr>
      <w:r>
        <w:t xml:space="preserve">In</w:t>
      </w:r>
      <w:r>
        <w:t xml:space="preserve"> </w:t>
      </w:r>
      <w:r>
        <w:t xml:space="preserve">Jeannerod (</w:t>
      </w:r>
      <w:hyperlink w:anchor="ref-jeannerod_motor_2006">
        <w:r>
          <w:rPr>
            <w:rStyle w:val="Hyperlink"/>
          </w:rPr>
          <w:t xml:space="preserve">2006</w:t>
        </w:r>
      </w:hyperlink>
      <w:r>
        <w:t xml:space="preserve">)</w:t>
      </w:r>
      <w:r>
        <w:t xml:space="preserve">, The Simulation Hypothesis of Motor Cognition (pages 129-164). See Schematic summary of motor simulation according to Jeannerod (page 133).</w:t>
      </w:r>
    </w:p>
    <w:p>
      <w:pPr>
        <w:pStyle w:val="BodyText"/>
      </w:pPr>
      <w:r>
        <w:t xml:space="preserve">“</w:t>
      </w:r>
      <w:r>
        <w:t xml:space="preserve">Simulation is used here as the off-line rehearsal of neural networks involved in specific operations such as perceiving or acting (page 129). According to our view […], the simulation relates not to complete actions but to unspecific elements that comprise actions. Motor representations are automatically assembled in response to immediate task requirements and do not rely on memorized actions (page 134).</w:t>
      </w:r>
      <w:r>
        <w:t xml:space="preserve">”</w:t>
      </w:r>
    </w:p>
    <w:p>
      <w:pPr>
        <w:pStyle w:val="BodyText"/>
      </w:pPr>
      <w:r>
        <w:t xml:space="preserve">The peripheralist versus centralist interpretation of physiological inner speech correlates (page 153): 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r>
        <w:t xml:space="preserve"> </w:t>
      </w:r>
      <w:r>
        <w:t xml:space="preserve">(O’Shea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52"/>
      </w:r>
      <w:r>
        <w:t xml:space="preserve">.</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(though not always, see Glover &amp; Baran,</w:t>
      </w:r>
      <w:r>
        <w:t xml:space="preserve"> </w:t>
      </w:r>
      <w:hyperlink w:anchor="ref-glover_motor-cognitive_2017">
        <w:r>
          <w:rPr>
            <w:rStyle w:val="Hyperlink"/>
          </w:rPr>
          <w:t xml:space="preserve">2017</w:t>
        </w:r>
      </w:hyperlink>
      <w:r>
        <w:t xml:space="preserve">, for a review of controversial findings and for an alternative conceptualisation of motor imagery)</w:t>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 (we discuss these observations in section XX).</w:t>
      </w:r>
    </w:p>
    <w:p>
      <w:pPr>
        <w:pStyle w:val="Heading3"/>
      </w:pPr>
      <w:bookmarkStart w:id="53" w:name="emulation-and-internal-models"/>
      <w:r>
        <w:t xml:space="preserve">Emulation and internal models</w:t>
      </w:r>
      <w:bookmarkEnd w:id="53"/>
    </w:p>
    <w:p>
      <w:pPr>
        <w:pStyle w:val="FirstParagraph"/>
      </w:pPr>
      <w:r>
        <w:t xml:space="preserve">NB: in this paper emulator is used as a synonym for</w:t>
      </w:r>
      <w:r>
        <w:t xml:space="preserve"> </w:t>
      </w:r>
      <w:r>
        <w:t xml:space="preserve">“</w:t>
      </w:r>
      <w:r>
        <w:t xml:space="preserve">forward models</w:t>
      </w:r>
      <w:r>
        <w:t xml:space="preserve">”</w:t>
      </w:r>
      <w:r>
        <w:t xml:space="preserve"> </w:t>
      </w:r>
      <w:r>
        <w:t xml:space="preserve">(pages 378-379)…</w:t>
      </w:r>
    </w:p>
    <w:p>
      <w:pPr>
        <w:pStyle w:val="BodyText"/>
      </w:pPr>
      <w:r>
        <w:t xml:space="preserve">Grush (</w:t>
      </w:r>
      <w:hyperlink w:anchor="ref-grush_emulation_2004">
        <w:r>
          <w:rPr>
            <w:rStyle w:val="Hyperlink"/>
          </w:rPr>
          <w:t xml:space="preserve">2004</w:t>
        </w:r>
      </w:hyperlink>
      <w:r>
        <w:t xml:space="preserve">)</w:t>
      </w:r>
      <w:r>
        <w:t xml:space="preserve"> </w:t>
      </w:r>
      <w:r>
        <w:t xml:space="preserve">proposes a unified framework for explaining a wide variety of representational functions of the brain: the emulation theory of representation. This theory has its origins in control theory (forward models) and signal processing (Kalman filters).</w:t>
      </w:r>
    </w:p>
    <w:p>
      <w:pPr>
        <w:pStyle w:val="BodyText"/>
      </w:pPr>
      <w:r>
        <w:t xml:space="preserve">Difference between emulation theory of motor imagery and simulation theory à la Jeannerod (pages 384-385):</w:t>
      </w:r>
      <w:r>
        <w:t xml:space="preserve"> </w:t>
      </w:r>
      <w:r>
        <w:t xml:space="preserve">“</w:t>
      </w:r>
      <w:r>
        <w:t xml:space="preserve">[…] Given these definitions, it should be clear that the simulation theory and the emulation theory are not at all the same thing. They agree that the efferent motor centers are active during imagery. The simulation theory takes this by itself to be sufficient for motor imagery; the emulation theory does not, and claims that in addition, an emulator of the musculoskeletal system is needed and imagery is produced when the efferent motor centers drive this emulator. This distinction should be entirely obvious. To make an analogy: 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w:t>
      </w:r>
    </w:p>
    <w:p>
      <w:pPr>
        <w:pStyle w:val="BodyText"/>
      </w:pPr>
      <w:r>
        <w:t xml:space="preserve">Distinguishing between simulation and emulation theories (page 385):</w:t>
      </w:r>
      <w:r>
        <w:t xml:space="preserve"> </w:t>
      </w:r>
      <w:r>
        <w:t xml:space="preserve">“</w:t>
      </w:r>
      <w:r>
        <w:t xml:space="preserve">[…] The only way to get from the former (signals in motor format) to the latter (signals in proprioceptive and kinesthetic format) is to run the motor signal through something that maps motor plans/signals to proprioception and kinesthesis. And the two possibilities are (a) the body (yielding real proprioception and kinesthesis), and (b) a body emulator (yielding faux proprioception and kinesthesis) […] A motor plan is one thing, a sequence of proprioception and kinesthesis is another. The simulation theorist conflates them.</w:t>
      </w:r>
      <w:r>
        <w:t xml:space="preserve">”</w:t>
      </w:r>
    </w:p>
    <w:p>
      <w:pPr>
        <w:pStyle w:val="BodyText"/>
      </w:pPr>
      <w:r>
        <w:t xml:space="preserve">In</w:t>
      </w:r>
      <w:r>
        <w:t xml:space="preserve"> </w:t>
      </w:r>
      <w:r>
        <w:t xml:space="preserve">Moulton &amp; Kosslyn (</w:t>
      </w:r>
      <w:hyperlink w:anchor="ref-moulton_imagining_2009">
        <w:r>
          <w:rPr>
            <w:rStyle w:val="Hyperlink"/>
          </w:rPr>
          <w:t xml:space="preserve">2009</w:t>
        </w:r>
      </w:hyperlink>
      <w:r>
        <w:t xml:space="preserve">)</w:t>
      </w:r>
      <w:r>
        <w:t xml:space="preserve">, In brief: they tried to characterize mental imagery as an information processing system, considering it in the perspective of Marr’s three levels of explanation (i.e., the computational, algorithmic, and implementation levels).</w:t>
      </w:r>
    </w:p>
    <w:p>
      <w:pPr>
        <w:pStyle w:val="BodyText"/>
      </w:pPr>
      <w:r>
        <w:t xml:space="preserve">Imagery is also characterized by its reliance on perceptual representations and activation of perceptual brain systems. We use this conception of imagery to argue that all imagery is simulation— more specifically, it is a specific type of simulation in which the mental processes that</w:t>
      </w:r>
      <w:r>
        <w:t xml:space="preserve"> </w:t>
      </w:r>
      <w:r>
        <w:t xml:space="preserve">‘</w:t>
      </w:r>
      <w:r>
        <w:t xml:space="preserve">run</w:t>
      </w:r>
      <w:r>
        <w:t xml:space="preserve">’</w:t>
      </w:r>
      <w:r>
        <w:t xml:space="preserve"> </w:t>
      </w:r>
      <w:r>
        <w:t xml:space="preserve">the simulation emulate those that would actually operate in the simulated scenario. This type of simulation, which we label emulation, has benefits over other types of simulations that merely mimic the content of the simulated scenario.</w:t>
      </w:r>
      <w:r>
        <w:t xml:space="preserve"> </w:t>
      </w:r>
      <w:r>
        <w:t xml:space="preserve">They note (page 1273):</w:t>
      </w:r>
      <w:r>
        <w:t xml:space="preserve"> </w:t>
      </w:r>
      <w:r>
        <w:t xml:space="preserve">“</w:t>
      </w:r>
      <w:r>
        <w:t xml:space="preserve">[…]</w:t>
      </w:r>
      <w:r>
        <w:t xml:space="preserve"> </w:t>
      </w:r>
      <w:r>
        <w:t xml:space="preserve">‘</w:t>
      </w:r>
      <w:r>
        <w:t xml:space="preserve">motor imagery</w:t>
      </w:r>
      <w:r>
        <w:t xml:space="preserve">’</w:t>
      </w:r>
      <w:r>
        <w:t xml:space="preserve"> </w:t>
      </w:r>
      <w:r>
        <w:t xml:space="preserve">(which actually appears to be proprioceptive or kinaesthetic imagery—one experiences the bodily sensations of movement, not the movement commands themselves: Jeannerod, 1994).</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of simulation and emulation models)</w:t>
      </w:r>
      <w:r>
        <w:t xml:space="preserve">.</w:t>
      </w:r>
    </w:p>
    <w:p>
      <w:pPr>
        <w:pStyle w:val="BodyText"/>
      </w:pPr>
      <w:r>
        <w:t xml:space="preserve">Internal model theories share the postulate that the motor system is represented by</w:t>
      </w:r>
      <w:r>
        <w:t xml:space="preserve"> </w:t>
      </w:r>
      <w:r>
        <w:rPr>
          <w:i/>
        </w:rPr>
        <w:t xml:space="preserve">internal models</w:t>
      </w:r>
      <w:r>
        <w:t xml:space="preserve">, whose function is to estimate and anticipate the outcome of a motor command. One of its variant, the</w:t>
      </w:r>
      <w:r>
        <w:t xml:space="preserve"> </w:t>
      </w:r>
      <w:r>
        <w:rPr>
          <w:i/>
        </w:rPr>
        <w:t xml:space="preserve">motor control theory</w:t>
      </w:r>
      <w:r>
        <w:t xml:space="preserve"> </w:t>
      </w:r>
      <w:r>
        <w:t xml:space="preserve">(e.g.,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w:t>
      </w:r>
      <w:r>
        <w:t xml:space="preserve">, assumes two kind of models: a forward model that predicts the sensory consequences of motor commands from efference copies, and an inverse model that calculates the feed-forward motor commands from the desired movement</w:t>
      </w:r>
      <w:r>
        <w:t xml:space="preserve"> </w:t>
      </w:r>
      <w:r>
        <w:t xml:space="preserve">(Gentsch et al.,</w:t>
      </w:r>
      <w:r>
        <w:t xml:space="preserve"> </w:t>
      </w:r>
      <w:hyperlink w:anchor="ref-gentsch_towards_2016">
        <w:r>
          <w:rPr>
            <w:rStyle w:val="Hyperlink"/>
          </w:rPr>
          <w:t xml:space="preserve">2016</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previously discussed framework (i.e., simulation theories and internal model theories) to posit a specific kind of simulation. While the MST postulates that during simulation the motor system is guided exclusively by internal motor representations, the emulation theories suggest that both motor and sensory systems are emulated in parallel</w:t>
      </w:r>
      <w:r>
        <w:t xml:space="preserve"> </w:t>
      </w:r>
      <w:r>
        <w:t xml:space="preserve">(Grush,</w:t>
      </w:r>
      <w:r>
        <w:t xml:space="preserve"> </w:t>
      </w:r>
      <w:hyperlink w:anchor="ref-grush_emulation_2004">
        <w:r>
          <w:rPr>
            <w:rStyle w:val="Hyperlink"/>
          </w:rPr>
          <w:t xml:space="preserve">2004</w:t>
        </w:r>
      </w:hyperlink>
      <w:r>
        <w:t xml:space="preserve">; 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 When the emulator receives a copy of the control signal (which is also sent to the body), it produces an output signal (the emulator feedback), identical or similar to the feedback signal produced by the body</w:t>
      </w:r>
      <w:r>
        <w:rPr>
          <w:rStyle w:val="FootnoteReference"/>
        </w:rPr>
        <w:footnoteReference w:id="54"/>
      </w:r>
      <w:r>
        <w:t xml:space="preserve">. This feedback would be responsible for the presence of sensory percepts (e.g., visual, auditory, kinaesthetic) during motor imagery.</w:t>
      </w:r>
    </w:p>
    <w:p>
      <w:pPr>
        <w:pStyle w:val="BodyText"/>
      </w:pPr>
      <w:r>
        <w:t xml:space="preserve">One important difference between the emulation theory of motor imagery and the MST though, is that the latter takes the mere activation of efferent motor centres as being sufficient for explaining motor imagery, while the emulation theory postulates that an emulator of the musculoskeletal system is needed</w:t>
      </w:r>
      <w:r>
        <w:t xml:space="preserve"> </w:t>
      </w:r>
      <w:r>
        <w:t xml:space="preserve">(Grush,</w:t>
      </w:r>
      <w:r>
        <w:t xml:space="preserve"> </w:t>
      </w:r>
      <w:hyperlink w:anchor="ref-grush_emulation_2004">
        <w:r>
          <w:rPr>
            <w:rStyle w:val="Hyperlink"/>
          </w:rPr>
          <w:t xml:space="preserve">2004</w:t>
        </w:r>
      </w:hyperlink>
      <w:r>
        <w:t xml:space="preserve">, pp. 384–385)</w:t>
      </w:r>
      <w:r>
        <w:t xml:space="preserve">.</w:t>
      </w:r>
      <w:r>
        <w:t xml:space="preserve"> </w:t>
      </w:r>
      <w:r>
        <w:t xml:space="preserve">Grush (</w:t>
      </w:r>
      <w:hyperlink w:anchor="ref-grush_emulation_2004">
        <w:r>
          <w:rPr>
            <w:rStyle w:val="Hyperlink"/>
          </w:rPr>
          <w:t xml:space="preserve">2004</w:t>
        </w:r>
      </w:hyperlink>
      <w:r>
        <w:t xml:space="preserve">)</w:t>
      </w:r>
      <w:r>
        <w:t xml:space="preserve"> </w:t>
      </w:r>
      <w:r>
        <w:t xml:space="preserve">suggested an analogy to illustrate this difference:</w:t>
      </w:r>
      <w:r>
        <w:t xml:space="preserve"> </w:t>
      </w:r>
      <w:r>
        <w:t xml:space="preserve">“</w:t>
      </w:r>
      <w:r>
        <w:t xml:space="preserve">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 Alternatively, in the words of</w:t>
      </w:r>
      <w:r>
        <w:t xml:space="preserve"> </w:t>
      </w:r>
      <w:r>
        <w:t xml:space="preserve">Moulton &amp; Kosslyn (</w:t>
      </w:r>
      <w:hyperlink w:anchor="ref-moulton_imagining_2009">
        <w:r>
          <w:rPr>
            <w:rStyle w:val="Hyperlink"/>
          </w:rPr>
          <w:t xml:space="preserve">2009</w:t>
        </w:r>
      </w:hyperlink>
      <w:r>
        <w:t xml:space="preserve">)</w:t>
      </w:r>
      <w:r>
        <w:t xml:space="preserve">, instrumental simulations (à la Jeannerod) can be thought of as</w:t>
      </w:r>
      <w:r>
        <w:t xml:space="preserve"> </w:t>
      </w:r>
      <w:r>
        <w:rPr>
          <w:i/>
        </w:rPr>
        <w:t xml:space="preserve">first-order</w:t>
      </w:r>
      <w:r>
        <w:t xml:space="preserve"> </w:t>
      </w:r>
      <w:r>
        <w:t xml:space="preserve">simulations that imitate the content of the simulated action, while emulative simulations can be thought of as</w:t>
      </w:r>
      <w:r>
        <w:t xml:space="preserve"> </w:t>
      </w:r>
      <w:r>
        <w:rPr>
          <w:i/>
        </w:rPr>
        <w:t xml:space="preserve">second-order</w:t>
      </w:r>
      <w:r>
        <w:t xml:space="preserve"> </w:t>
      </w:r>
      <w:r>
        <w:t xml:space="preserve">simulations that imitate both the content and the processes that change the content.</w:t>
      </w:r>
    </w:p>
    <w:p>
      <w:pPr>
        <w:pStyle w:val="BodyText"/>
      </w:pPr>
      <w:r>
        <w:t xml:space="preserve">Action representation and internal models, see</w:t>
      </w:r>
      <w:r>
        <w:t xml:space="preserve"> </w:t>
      </w:r>
      <w:r>
        <w:t xml:space="preserve">Jeannerod (</w:t>
      </w:r>
      <w:hyperlink w:anchor="ref-jeannerod_representing_1994">
        <w:r>
          <w:rPr>
            <w:rStyle w:val="Hyperlink"/>
          </w:rPr>
          <w:t xml:space="preserve">1994</w:t>
        </w:r>
      </w:hyperlink>
      <w:r>
        <w:t xml:space="preserve">)</w:t>
      </w:r>
      <w:r>
        <w:t xml:space="preserve"> </w:t>
      </w:r>
      <w:r>
        <w:t xml:space="preserve">and</w:t>
      </w:r>
      <w:r>
        <w:t xml:space="preserve"> </w:t>
      </w:r>
      <w:r>
        <w:t xml:space="preserve">Wolpert et al. (</w:t>
      </w:r>
      <w:hyperlink w:anchor="ref-wolpert_internal_1995">
        <w:r>
          <w:rPr>
            <w:rStyle w:val="Hyperlink"/>
          </w:rPr>
          <w:t xml:space="preserve">1995</w:t>
        </w:r>
      </w:hyperlink>
      <w:r>
        <w:t xml:space="preserve">)</w:t>
      </w:r>
      <w:r>
        <w:t xml:space="preserve">, Wolpert &amp; Gharamani (2000)…</w:t>
      </w:r>
    </w:p>
    <w:p>
      <w:pPr>
        <w:pStyle w:val="Heading2"/>
      </w:pPr>
      <w:bookmarkStart w:id="55" w:name="electromyography-of-covert-actions"/>
      <w:r>
        <w:t xml:space="preserve">Electromyography of covert actions</w:t>
      </w:r>
      <w:bookmarkEnd w:id="55"/>
    </w:p>
    <w:p>
      <w:pPr>
        <w:pStyle w:val="Heading3"/>
      </w:pPr>
      <w:bookmarkStart w:id="56" w:name="X0d06216a7e44748593cdf4c197bb0ae9e5848c5"/>
      <w:r>
        <w:t xml:space="preserve">Explaining the muscular activity during motor imagery</w:t>
      </w:r>
      <w:bookmarkEnd w:id="56"/>
    </w:p>
    <w:p>
      <w:pPr>
        <w:pStyle w:val="FirstParagraph"/>
      </w:pPr>
      <w:r>
        <w:t xml:space="preserve">…in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 peripheral muscular activity during motor imagery (or inner speech) is interpreted as a</w:t>
      </w:r>
      <w:r>
        <w:t xml:space="preserve"> </w:t>
      </w:r>
      <w:r>
        <w:t xml:space="preserve">“</w:t>
      </w:r>
      <w:r>
        <w:t xml:space="preserve">priming</w:t>
      </w:r>
      <w:r>
        <w:t xml:space="preserve">”</w:t>
      </w:r>
      <w:r>
        <w:t xml:space="preserve"> </w:t>
      </w:r>
      <w:r>
        <w:t xml:space="preserve">of the (lower-level) nodes, associate with (higher-level)</w:t>
      </w:r>
      <w:r>
        <w:t xml:space="preserve"> </w:t>
      </w:r>
      <w:r>
        <w:t xml:space="preserve">“</w:t>
      </w:r>
      <w:r>
        <w:t xml:space="preserve">mental nodes</w:t>
      </w:r>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57"/>
      </w:r>
      <w:r>
        <w:t xml:space="preserve">.</w:t>
      </w:r>
    </w:p>
    <w:p>
      <w:pPr>
        <w:pStyle w:val="BodyText"/>
      </w:pPr>
      <w:r>
        <w:t xml:space="preserve">Interestingly, the dominant interpretation of the muscular correlates of motor imagery 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motor imagery, without any observable muscular activity</w:t>
      </w:r>
      <w:r>
        <w:rPr>
          <w:rStyle w:val="FootnoteReference"/>
        </w:rPr>
        <w:footnoteReference w:id="58"/>
      </w:r>
      <w:r>
        <w:t xml:space="preserve">. In the most recent theoretical explanations of motor imagery (e.g., MST, emulation or internal models theories), the peripheral activity is rather assumed to be a consequence of an incomplete inhibition of motor output during the mental states involving motor simulation/emulation (i.e., these views adhere to a</w:t>
      </w:r>
      <w:r>
        <w:t xml:space="preserve"> </w:t>
      </w:r>
      <w:r>
        <w:rPr>
          <w:i/>
        </w:rPr>
        <w:t xml:space="preserve">centralist</w:t>
      </w:r>
      <w:r>
        <w:t xml:space="preserve"> </w:t>
      </w:r>
      <w:r>
        <w:t xml:space="preserve">interpretation of the physiological correlates of inner speech).</w:t>
      </w:r>
    </w:p>
    <w:p>
      <w:pPr>
        <w:pStyle w:val="Heading3"/>
      </w:pPr>
      <w:bookmarkStart w:id="59" w:name="controversial-findings"/>
      <w:r>
        <w:t xml:space="preserve">Controversial findings</w:t>
      </w:r>
      <w:bookmarkEnd w:id="59"/>
    </w:p>
    <w:p>
      <w:pPr>
        <w:pStyle w:val="FirstParagraph"/>
      </w:pPr>
      <w:r>
        <w:t xml:space="preserve">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the next section, we turn to a discussion of inner speech conceptualised as a kind of motor (and sensory) imagery of speech, and discuss the theoretical underpinnings of this proposition as well as the available empirical evidence in its support.</w:t>
      </w:r>
    </w:p>
    <w:p>
      <w:pPr>
        <w:pStyle w:val="Heading3"/>
      </w:pPr>
      <w:bookmarkStart w:id="60" w:name="X385d0e7765a6bfe54eb9ef252135f7867c20c03"/>
      <w:r>
        <w:t xml:space="preserve">Electromyographic correlates of inner speech production</w:t>
      </w:r>
      <w:bookmarkEnd w:id="60"/>
    </w:p>
    <w:p>
      <w:pPr>
        <w:pStyle w:val="FirstParagraph"/>
      </w:pPr>
      <w:r>
        <w:t xml:space="preserve">Various terms: internal speech, silent speech, covert speech, implicit speech, speech imagery… difference between generative component (mackay, 1992) / inner speaking / inner voice and perceptual or auditory component (MacKay, 1992) or inner hearing / inner ear…</w:t>
      </w:r>
    </w:p>
    <w:p>
      <w:pPr>
        <w:pStyle w:val="BodyText"/>
      </w:pPr>
      <w:r>
        <w:t xml:space="preserve">A key question: what is the lowest level of specification of inner speech? … figure from oppenheim &amp; dell (2010…)</w:t>
      </w:r>
    </w:p>
    <w:p>
      <w:pPr>
        <w:pStyle w:val="BodyText"/>
      </w:pPr>
      <w:r>
        <w:t xml:space="preserve">See MacKay (1992, page 131) for discussion of speaking rate in inner and overt speech… faster rates also occur for other highly trained skills (e.g., tying a shoelace, Annett, 1988)…ref to review of Guillot…</w:t>
      </w:r>
    </w:p>
    <w:p>
      <w:pPr>
        <w:pStyle w:val="BodyText"/>
      </w:pPr>
      <w:r>
        <w:t xml:space="preserve">EMG during inner speech (from mckay, 1992):</w:t>
      </w:r>
      <w:r>
        <w:t xml:space="preserve"> </w:t>
      </w:r>
      <w:r>
        <w:t xml:space="preserve">“</w:t>
      </w:r>
      <w:r>
        <w:t xml:space="preserve">interestingly, this same EMG activity invariably precedes by a few milliseconds the full blown muscle activity that occurs during normal movements</w:t>
      </w:r>
      <w:r>
        <w:t xml:space="preserve">”</w:t>
      </w:r>
      <w:r>
        <w:t xml:space="preserve"> </w:t>
      </w:r>
      <w:r>
        <w:t xml:space="preserve">(e.g., Schmidt, 1982)…</w:t>
      </w:r>
    </w:p>
    <w:p>
      <w:pPr>
        <w:pStyle w:val="BodyText"/>
      </w:pPr>
      <w:r>
        <w:t xml:space="preserve">While grasping the concept of a visual image appears as relatively straightforward, it seems more difficult at first to grasp the concept of a motor image, especially when it comes to verbal imagery. The subjective experience of the tension that results from a given position of the articulators and the covert production of an incompatible speech sound permits to substantiate what a motor image is. For instance, it is generally impossible to generate the image of the pronunciation of the sound</w:t>
      </w:r>
      <w:r>
        <w:t xml:space="preserve"> </w:t>
      </w:r>
      <w:r>
        <w:t xml:space="preserve">“</w:t>
      </w:r>
      <w:r>
        <w:t xml:space="preserve">b</w:t>
      </w:r>
      <w:r>
        <w:t xml:space="preserve">”</w:t>
      </w:r>
      <w:r>
        <w:t xml:space="preserve"> </w:t>
      </w:r>
      <w:r>
        <w:t xml:space="preserve">while keeping the mouth wide opened</w:t>
      </w:r>
      <w:r>
        <w:t xml:space="preserve"> </w:t>
      </w:r>
      <w:r>
        <w:t xml:space="preserve">(e.g., Binet,</w:t>
      </w:r>
      <w:r>
        <w:t xml:space="preserve"> </w:t>
      </w:r>
      <w:hyperlink w:anchor="ref-binet_psychologie_1886">
        <w:r>
          <w:rPr>
            <w:rStyle w:val="Hyperlink"/>
          </w:rPr>
          <w:t xml:space="preserve">1886</w:t>
        </w:r>
      </w:hyperlink>
      <w:r>
        <w:t xml:space="preserve">; Stricker,</w:t>
      </w:r>
      <w:r>
        <w:t xml:space="preserve"> </w:t>
      </w:r>
      <w:hyperlink w:anchor="ref-stricker_studien_1880">
        <w:r>
          <w:rPr>
            <w:rStyle w:val="Hyperlink"/>
          </w:rPr>
          <w:t xml:space="preserve">1880</w:t>
        </w:r>
      </w:hyperlink>
      <w:r>
        <w:t xml:space="preserve">)</w:t>
      </w:r>
      <w:r>
        <w:t xml:space="preserve">. This simple experiment allows defining imagined speech as the simulation of the corresponding overt verbal content, where</w:t>
      </w:r>
      <w:r>
        <w:t xml:space="preserve"> </w:t>
      </w:r>
      <w:r>
        <w:rPr>
          <w:i/>
        </w:rPr>
        <w:t xml:space="preserve">simulation</w:t>
      </w:r>
      <w:r>
        <w:t xml:space="preserve"> </w:t>
      </w:r>
      <w:r>
        <w:t xml:space="preserve">is meant to be understood either as the off-line rehearsal of neural motor networks involved in the overt action</w:t>
      </w:r>
      <w:r>
        <w:t xml:space="preserve"> </w:t>
      </w:r>
      <w:r>
        <w:t xml:space="preserve">(Jeannerod,</w:t>
      </w:r>
      <w:r>
        <w:t xml:space="preserve"> </w:t>
      </w:r>
      <w:hyperlink w:anchor="ref-jeannerod_motor_2006">
        <w:r>
          <w:rPr>
            <w:rStyle w:val="Hyperlink"/>
          </w:rPr>
          <w:t xml:space="preserve">2006</w:t>
        </w:r>
      </w:hyperlink>
      <w:r>
        <w:t xml:space="preserve">)</w:t>
      </w:r>
      <w:r>
        <w:t xml:space="preserve">, or in the terms of the emulation theories discussed previously</w:t>
      </w:r>
      <w:r>
        <w:rPr>
          <w:rStyle w:val="FootnoteReference"/>
        </w:rPr>
        <w:footnoteReference w:id="61"/>
      </w:r>
      <w:r>
        <w:t xml:space="preserve">.</w:t>
      </w:r>
    </w:p>
    <w:p>
      <w:pPr>
        <w:pStyle w:val="BodyText"/>
      </w:pPr>
      <w:r>
        <w:t xml:space="preserve">The model of wilful (voluntary) inner speech production introduced in</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goes one step further and, by building on the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describes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earlier, Grush,</w:t>
      </w:r>
      <w:r>
        <w:t xml:space="preserve"> </w:t>
      </w:r>
      <w:hyperlink w:anchor="ref-grush_emulation_2004">
        <w:r>
          <w:rPr>
            <w:rStyle w:val="Hyperlink"/>
          </w:rPr>
          <w:t xml:space="preserve">2004</w:t>
        </w:r>
      </w:hyperlink>
      <w:r>
        <w:t xml:space="preserve">)</w:t>
      </w:r>
      <w:r>
        <w:t xml:space="preserve">.</w:t>
      </w:r>
    </w:p>
    <w:p>
      <w:pPr>
        <w:pStyle w:val="BodyText"/>
      </w:pPr>
      <w:r>
        <w:t xml:space="preserve">In other words,</w:t>
      </w:r>
      <w:r>
        <w:t xml:space="preserve"> </w:t>
      </w:r>
      <w:r>
        <w:t xml:space="preserve">“</w:t>
      </w:r>
      <w:r>
        <w:t xml:space="preserve">inner speech is nothing but speech to oneself</w:t>
      </w:r>
      <w:r>
        <w:t xml:space="preserve">”</w:t>
      </w:r>
      <w:r>
        <w:t xml:space="preserve"> </w:t>
      </w:r>
      <w:r>
        <w:t xml:space="preserve">(Sokolov,</w:t>
      </w:r>
      <w:r>
        <w:t xml:space="preserve"> </w:t>
      </w:r>
      <w:hyperlink w:anchor="ref-sokolov_inner_1972">
        <w:r>
          <w:rPr>
            <w:rStyle w:val="Hyperlink"/>
          </w:rPr>
          <w:t xml:space="preserve">1972</w:t>
        </w:r>
      </w:hyperlink>
      <w:r>
        <w:t xml:space="preserve">)</w:t>
      </w:r>
      <w:r>
        <w:t xml:space="preserve">… it can be considered as a n internalisation, a psychological transofmration or</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w:t>
      </w:r>
    </w:p>
    <w:p>
      <w:pPr>
        <w:pStyle w:val="BodyText"/>
      </w:pPr>
      <w:r>
        <w:t xml:space="preserve">the necessity issue (from cohen, 1986)… to prove that a pattern of motor activity is</w:t>
      </w:r>
      <w:r>
        <w:t xml:space="preserve"> </w:t>
      </w:r>
      <w:r>
        <w:rPr>
          <w:i/>
        </w:rPr>
        <w:t xml:space="preserve">necessay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w:t>
      </w:r>
    </w:p>
    <w:p>
      <w:pPr>
        <w:pStyle w:val="Heading1"/>
      </w:pPr>
      <w:bookmarkStart w:id="62" w:name="chap2"/>
      <w:r>
        <w:t xml:space="preserve">Methodological framework</w:t>
      </w:r>
      <w:bookmarkEnd w:id="62"/>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3" w:name="speech-production-mechanisms"/>
      <w:r>
        <w:t xml:space="preserve">Speech production mechanisms</w:t>
      </w:r>
      <w:bookmarkEnd w:id="63"/>
    </w:p>
    <w:p>
      <w:pPr>
        <w:pStyle w:val="Heading3"/>
      </w:pPr>
      <w:bookmarkStart w:id="64" w:name="Xecaf1e2a1a304b2ac5b47291a124025462ae7d5"/>
      <w:r>
        <w:t xml:space="preserve">Psychological aspects of speech production</w:t>
      </w:r>
      <w:bookmarkEnd w:id="64"/>
    </w:p>
    <w:p>
      <w:pPr>
        <w:pStyle w:val="FirstParagraph"/>
      </w:pPr>
      <w:r>
        <w:t xml:space="preserve">How do we (humans) produce speech ?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w:t>
      </w:r>
      <w:r>
        <w:rPr>
          <w:rStyle w:val="FootnoteReference"/>
        </w:rPr>
        <w:footnoteReference w:id="66"/>
      </w:r>
      <w:r>
        <w:t xml:space="preserve"> </w:t>
      </w:r>
      <w:r>
        <w:t xml:space="preserve">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p>
    <w:p>
      <w:pPr>
        <w:pStyle w:val="BodyText"/>
      </w:pPr>
      <w:r>
        <w:t xml:space="preserve">This model permits to explain how a communicative intention is transformed into speech acts. However, it does not explicitly account for how speech acts are executed by the articulators. In the next section, we briefly introduce some of the cores principles related to the biomechanics of speech production.</w:t>
      </w:r>
    </w:p>
    <w:p>
      <w:pPr>
        <w:pStyle w:val="Heading3"/>
      </w:pPr>
      <w:bookmarkStart w:id="67" w:name="X80f10d70834e5cae0fb959da8b6f2aa309a2cf7"/>
      <w:r>
        <w:t xml:space="preserve">Biomechanical aspects of speech production</w:t>
      </w:r>
      <w:bookmarkEnd w:id="67"/>
    </w:p>
    <w:p>
      <w:pPr>
        <w:pStyle w:val="Heading4"/>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6</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6: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6: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7</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7: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configurations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8</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8: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8: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4"/>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9</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9: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9: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0: Illustration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10: Illustration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10</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11</w:t>
      </w:r>
      <w:r>
        <w:t xml:space="preserve">).</w:t>
      </w:r>
    </w:p>
    <w:p>
      <w:pPr>
        <w:pStyle w:val="CaptionedFigure"/>
      </w:pPr>
      <w:r>
        <w:drawing>
          <wp:inline>
            <wp:extent cx="5334000" cy="3834798"/>
            <wp:effectExtent b="0" l="0" r="0" t="0"/>
            <wp:docPr descr="Figure 11: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11: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12</w:t>
      </w:r>
      <w:r>
        <w:t xml:space="preserve">).</w:t>
      </w:r>
    </w:p>
    <w:p>
      <w:pPr>
        <w:pStyle w:val="CaptionedFigure"/>
      </w:pPr>
      <w:r>
        <w:drawing>
          <wp:inline>
            <wp:extent cx="5334000" cy="3218180"/>
            <wp:effectExtent b="0" l="0" r="0" t="0"/>
            <wp:docPr descr="Figure 12: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12: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13</w:t>
      </w:r>
      <w:r>
        <w:t xml:space="preserve">.</w:t>
      </w:r>
    </w:p>
    <w:p>
      <w:pPr>
        <w:pStyle w:val="CaptionedFigure"/>
      </w:pPr>
      <w:r>
        <w:drawing>
          <wp:inline>
            <wp:extent cx="5334000" cy="3556000"/>
            <wp:effectExtent b="0" l="0" r="0" t="0"/>
            <wp:docPr descr="Figure 13: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13: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14</w:t>
      </w:r>
      <w:r>
        <w:t xml:space="preserve">.</w:t>
      </w:r>
    </w:p>
    <w:p>
      <w:pPr>
        <w:pStyle w:val="CaptionedFigure"/>
      </w:pPr>
      <w:r>
        <w:drawing>
          <wp:inline>
            <wp:extent cx="5334000" cy="3556000"/>
            <wp:effectExtent b="0" l="0" r="0" t="0"/>
            <wp:docPr descr="Figure 14: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15</w:t>
      </w:r>
      <w:r>
        <w:t xml:space="preserve">.</w:t>
      </w:r>
    </w:p>
    <w:p>
      <w:pPr>
        <w:pStyle w:val="CaptionedFigure"/>
      </w:pPr>
      <w:r>
        <w:drawing>
          <wp:inline>
            <wp:extent cx="5334000" cy="3556000"/>
            <wp:effectExtent b="0" l="0" r="0" t="0"/>
            <wp:docPr descr="Figure 15: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ran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5" w:name="X51d898e2894bcac86410e0a8415d5b612db4617"/>
      <w:r>
        <w:t xml:space="preserve">Orofacial electromyographic correlates of induced verbal rumination</w:t>
      </w:r>
      <w:bookmarkEnd w:id="95"/>
    </w:p>
    <w:p>
      <w:pPr>
        <w:pStyle w:val="FirstParagraph"/>
      </w:pPr>
      <w:r>
        <w:t xml:space="preserve">dd a summary of the research and brief introduction to this first empirical chapter here…</w:t>
      </w:r>
      <w:r>
        <w:rPr>
          <w:rStyle w:val="FootnoteReference"/>
        </w:rPr>
        <w:footnoteReference w:id="96"/>
      </w:r>
    </w:p>
    <w:p>
      <w:pPr>
        <w:pStyle w:val="Heading2"/>
      </w:pPr>
      <w:bookmarkStart w:id="98" w:name="abstract"/>
      <w:r>
        <w:t xml:space="preserve">Abstract</w:t>
      </w:r>
      <w:bookmarkEnd w:id="98"/>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9" w:name="introduction"/>
      <w:r>
        <w:t xml:space="preserve">Introduction</w:t>
      </w:r>
      <w:bookmarkEnd w:id="99"/>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(Gr�zes &amp; Decety,</w:t>
      </w:r>
      <w:r>
        <w:t xml:space="preserve"> </w:t>
      </w:r>
      <w:hyperlink w:anchor="ref-gr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Liebke, Samaras, &amp; Stanley,</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Brocklehurst, &amp; Moat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100"/>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1" w:name="methods"/>
      <w:r>
        <w:t xml:space="preserve">Methods</w:t>
      </w:r>
      <w:bookmarkEnd w:id="101"/>
    </w:p>
    <w:p>
      <w:pPr>
        <w:pStyle w:val="Heading3"/>
      </w:pPr>
      <w:bookmarkStart w:id="102" w:name="participants"/>
      <w:r>
        <w:t xml:space="preserve">Participants</w:t>
      </w:r>
      <w:bookmarkEnd w:id="102"/>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3" w:name="material"/>
      <w:r>
        <w:t xml:space="preserve">Material</w:t>
      </w:r>
      <w:bookmarkEnd w:id="103"/>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16</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4">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6: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16: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6" w:name="procedure"/>
      <w:r>
        <w:t xml:space="preserve">Procedure</w:t>
      </w:r>
      <w:bookmarkEnd w:id="106"/>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7" w:name="experiment-1-rumination-induction"/>
      <w:r>
        <w:t xml:space="preserve">Experiment 1: rumination induction</w:t>
      </w:r>
      <w:bookmarkEnd w:id="107"/>
    </w:p>
    <w:p>
      <w:pPr>
        <w:pStyle w:val="FirstParagraph"/>
      </w:pPr>
      <w:r>
        <w:t xml:space="preserve">Participants were seated in front of a computer screen in a comfortable and quiet room. EMG sensors were positioned as explained above (see Figure</w:t>
      </w:r>
      <w:r>
        <w:t xml:space="preserve"> </w:t>
      </w:r>
      <w:r>
        <w:t xml:space="preserve">16</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8" w:name="X5a3114463a3eb5dc4ad614278cca55e08c325ed"/>
      <w:r>
        <w:t xml:space="preserve">Experiment 2: rumination reduction by relaxation</w:t>
      </w:r>
      <w:bookmarkEnd w:id="108"/>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9" w:name="data-processing-and-analysis"/>
      <w:r>
        <w:t xml:space="preserve">Data processing and analysis</w:t>
      </w:r>
      <w:bookmarkEnd w:id="109"/>
    </w:p>
    <w:p>
      <w:pPr>
        <w:pStyle w:val="Heading4"/>
      </w:pPr>
      <w:bookmarkStart w:id="110" w:name="emg-data-processing"/>
      <w:r>
        <w:t xml:space="preserve">EMG data processing</w:t>
      </w:r>
      <w:bookmarkEnd w:id="110"/>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1"/>
      </w:r>
      <w:r>
        <w:t xml:space="preserve">.</w:t>
      </w:r>
    </w:p>
    <w:p>
      <w:pPr>
        <w:pStyle w:val="Heading4"/>
      </w:pPr>
      <w:bookmarkStart w:id="112" w:name="statistical-analyses"/>
      <w:r>
        <w:t xml:space="preserve">Statistical analyses</w:t>
      </w:r>
      <w:bookmarkEnd w:id="112"/>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3"/>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4" w:name="results"/>
      <w:r>
        <w:t xml:space="preserve">Results</w:t>
      </w:r>
      <w:bookmarkEnd w:id="114"/>
    </w:p>
    <w:p>
      <w:pPr>
        <w:pStyle w:val="Heading3"/>
      </w:pPr>
      <w:bookmarkStart w:id="115" w:name="experiment-1-rumination-induction-1"/>
      <w:r>
        <w:t xml:space="preserve">Experiment 1: rumination induction</w:t>
      </w:r>
      <w:bookmarkEnd w:id="115"/>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6" w:name="Xf6f0d772c004c129dd473c5cc3cb5e26969c8ea"/>
      <w:r>
        <w:t xml:space="preserve">Self-reported rumination measures: VAS scores</w:t>
      </w:r>
      <w:bookmarkEnd w:id="116"/>
    </w:p>
    <w:p>
      <w:pPr>
        <w:pStyle w:val="FirstParagraph"/>
      </w:pPr>
      <w:r>
        <w:t xml:space="preserve">Results for VAS relative changes based on the multivariate models described earlier are shown in the right panel of Figure</w:t>
      </w:r>
      <w:r>
        <w:t xml:space="preserve"> </w:t>
      </w:r>
      <w:r>
        <w:t xml:space="preserve">17</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17: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17: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8" w:name="emg"/>
      <w:r>
        <w:t xml:space="preserve">EMG</w:t>
      </w:r>
      <w:bookmarkEnd w:id="118"/>
    </w:p>
    <w:p>
      <w:pPr>
        <w:pStyle w:val="FirstParagraph"/>
      </w:pPr>
      <w:r>
        <w:t xml:space="preserve">Results for EMG data based on the multivariate model described earlier are shown in the left panel of Figure</w:t>
      </w:r>
      <w:r>
        <w:t xml:space="preserve"> </w:t>
      </w:r>
      <w:r>
        <w:t xml:space="preserve">17</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9" w:name="X70ba5eb017d7d583f067e4bf0b671b74e538213"/>
      <w:r>
        <w:t xml:space="preserve">Correlations between EMG amplitudes and VAS scores</w:t>
      </w:r>
      <w:bookmarkEnd w:id="119"/>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20" w:name="X372fb9e514422501f047fd077b97f117601a359"/>
      <w:r>
        <w:t xml:space="preserve">Experiment 2: rumination reduction by relaxation</w:t>
      </w:r>
      <w:bookmarkEnd w:id="120"/>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1" w:name="X48055b4b5919f1cc00ba464fd9313e6438fc914"/>
      <w:r>
        <w:t xml:space="preserve">Self-reported rumination measures: VAS scores</w:t>
      </w:r>
      <w:bookmarkEnd w:id="121"/>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18: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2"/>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18: Posterior mean and 95% credible intervals for the VAS score (expressed in relative change from post-induction level).</w:t>
      </w:r>
    </w:p>
    <w:p>
      <w:pPr>
        <w:pStyle w:val="Heading4"/>
      </w:pPr>
      <w:bookmarkStart w:id="123" w:name="emg-1"/>
      <w:r>
        <w:t xml:space="preserve">EMG</w:t>
      </w:r>
      <w:bookmarkEnd w:id="123"/>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19: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4"/>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19: Posterior mean and 95% credible intervals for the VAS score (expressed in relative change from post-induction level).</w:t>
      </w:r>
    </w:p>
    <w:p>
      <w:pPr>
        <w:pStyle w:val="Heading2"/>
      </w:pPr>
      <w:bookmarkStart w:id="125" w:name="discussion"/>
      <w:r>
        <w:t xml:space="preserve">Discussion</w:t>
      </w:r>
      <w:bookmarkEnd w:id="125"/>
    </w:p>
    <w:p>
      <w:pPr>
        <w:pStyle w:val="Heading3"/>
      </w:pPr>
      <w:bookmarkStart w:id="126" w:name="experiment-1"/>
      <w:r>
        <w:t xml:space="preserve">Experiment 1</w:t>
      </w:r>
      <w:bookmarkEnd w:id="126"/>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7" w:name="experiment-2"/>
      <w:r>
        <w:t xml:space="preserve">Experiment 2</w:t>
      </w:r>
      <w:bookmarkEnd w:id="127"/>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8" w:name="general-discussion"/>
      <w:r>
        <w:t xml:space="preserve">General discussion</w:t>
      </w:r>
      <w:bookmarkEnd w:id="128"/>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9" w:name="acknowledgements"/>
      <w:r>
        <w:t xml:space="preserve">Acknowledgements</w:t>
      </w:r>
      <w:bookmarkEnd w:id="129"/>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30" w:name="suppCH3"/>
      <w:r>
        <w:t xml:space="preserve">Supplementary data</w:t>
      </w:r>
      <w:bookmarkEnd w:id="130"/>
    </w:p>
    <w:p>
      <w:pPr>
        <w:pStyle w:val="FirstParagraph"/>
      </w:pPr>
      <w:r>
        <w:t xml:space="preserve">Supplementary data associated with this article can be found at</w:t>
      </w:r>
      <w:r>
        <w:t xml:space="preserve"> </w:t>
      </w:r>
      <w:hyperlink r:id="rId131">
        <w:r>
          <w:rPr>
            <w:rStyle w:val="Hyperlink"/>
          </w:rPr>
          <w:t xml:space="preserve">https://osf.io/882te/</w:t>
        </w:r>
      </w:hyperlink>
      <w:r>
        <w:t xml:space="preserve">.</w:t>
      </w:r>
    </w:p>
    <w:p>
      <w:pPr>
        <w:pStyle w:val="Heading1"/>
      </w:pPr>
      <w:bookmarkStart w:id="132" w:name="Xa25d93c81ae26013aed5e3cc9527946057a970d"/>
      <w:r>
        <w:t xml:space="preserve">Dissociating facial electromyographic correlates of visual and verbal induced rumination</w:t>
      </w:r>
      <w:bookmarkEnd w:id="132"/>
    </w:p>
    <w:p>
      <w:pPr>
        <w:pStyle w:val="FirstParagraph"/>
      </w:pPr>
      <w:r>
        <w:t xml:space="preserve">Summary of the research…</w:t>
      </w:r>
      <w:r>
        <w:rPr>
          <w:rStyle w:val="FootnoteReference"/>
        </w:rPr>
        <w:footnoteReference w:id="133"/>
      </w:r>
    </w:p>
    <w:p>
      <w:pPr>
        <w:pStyle w:val="Heading2"/>
      </w:pPr>
      <w:bookmarkStart w:id="135" w:name="abstract-1"/>
      <w:r>
        <w:t xml:space="preserve">Abstract</w:t>
      </w:r>
      <w:bookmarkEnd w:id="135"/>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6" w:name="introduction-1"/>
      <w:r>
        <w:t xml:space="preserve">Introduction</w:t>
      </w:r>
      <w:bookmarkEnd w:id="136"/>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7" w:name="X58799cdb6a44720c6d67f8de04ea2c69f6e1e04"/>
      <w:r>
        <w:t xml:space="preserve">Rumination: its definition, functions and consequences</w:t>
      </w:r>
      <w:bookmarkEnd w:id="137"/>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8" w:name="the-nature-of-ruminative-thoughts"/>
      <w:r>
        <w:t xml:space="preserve">The nature of ruminative thoughts</w:t>
      </w:r>
      <w:bookmarkEnd w:id="138"/>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9" w:name="X966b3f16a16af6c0ca91eb1838719143b478b48"/>
      <w:r>
        <w:t xml:space="preserve">Inducing rumination in a controlled environment</w:t>
      </w:r>
      <w:bookmarkEnd w:id="139"/>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40" w:name="the-present-study"/>
      <w:r>
        <w:t xml:space="preserve">The present study</w:t>
      </w:r>
      <w:bookmarkEnd w:id="140"/>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41" w:name="methods-1"/>
      <w:r>
        <w:t xml:space="preserve">Methods</w:t>
      </w:r>
      <w:bookmarkEnd w:id="141"/>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4">
        <w:r>
          <w:rPr>
            <w:rStyle w:val="Hyperlink"/>
          </w:rPr>
          <w:t xml:space="preserve">https://osf.io/c9pag/</w:t>
        </w:r>
      </w:hyperlink>
      <w:r>
        <w:t xml:space="preserve">.</w:t>
      </w:r>
    </w:p>
    <w:p>
      <w:pPr>
        <w:pStyle w:val="Heading3"/>
      </w:pPr>
      <w:bookmarkStart w:id="142" w:name="participants-1"/>
      <w:r>
        <w:t xml:space="preserve">Participants</w:t>
      </w:r>
      <w:bookmarkEnd w:id="142"/>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3" w:name="material-1"/>
      <w:r>
        <w:t xml:space="preserve">Material</w:t>
      </w:r>
      <w:bookmarkEnd w:id="143"/>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4" w:name="procedure-1"/>
      <w:r>
        <w:t xml:space="preserve">Procedure</w:t>
      </w:r>
      <w:bookmarkEnd w:id="144"/>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5" w:name="trait-questionaires"/>
      <w:r>
        <w:t xml:space="preserve">Trait questionaires</w:t>
      </w:r>
      <w:bookmarkEnd w:id="145"/>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6" w:name="state-questionaires"/>
      <w:r>
        <w:t xml:space="preserve">State questionaires</w:t>
      </w:r>
      <w:bookmarkEnd w:id="146"/>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7" w:name="baseline-measurements"/>
      <w:r>
        <w:t xml:space="preserve">Baseline measurements</w:t>
      </w:r>
      <w:bookmarkEnd w:id="147"/>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8" w:name="imagery-training"/>
      <w:r>
        <w:t xml:space="preserve">Imagery training</w:t>
      </w:r>
      <w:bookmarkEnd w:id="148"/>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9" w:name="stress-induction"/>
      <w:r>
        <w:t xml:space="preserve">Stress induction</w:t>
      </w:r>
      <w:bookmarkEnd w:id="149"/>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50" w:name="rumination-induction"/>
      <w:r>
        <w:t xml:space="preserve">Rumination induction</w:t>
      </w:r>
      <w:bookmarkEnd w:id="150"/>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51" w:name="muscle-specific-relaxation"/>
      <w:r>
        <w:t xml:space="preserve">Muscle-specific relaxation</w:t>
      </w:r>
      <w:bookmarkEnd w:id="151"/>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2" w:name="emg-signal-processing-1"/>
      <w:r>
        <w:t xml:space="preserve">EMG signal processing</w:t>
      </w:r>
      <w:bookmarkEnd w:id="152"/>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3" w:name="data-analysis"/>
      <w:r>
        <w:t xml:space="preserve">Data analysis</w:t>
      </w:r>
      <w:bookmarkEnd w:id="15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5"/>
      </w:r>
      <w:r>
        <w:t xml:space="preserve">. These BFs can be interpreted as updating factors, from prior knowledge (what we knew before seeing the data) to posterior knowledge (what we know after seeing the data).</w:t>
      </w:r>
    </w:p>
    <w:p>
      <w:pPr>
        <w:pStyle w:val="Heading2"/>
      </w:pPr>
      <w:bookmarkStart w:id="156" w:name="results-1"/>
      <w:r>
        <w:t xml:space="preserve">Results</w:t>
      </w:r>
      <w:bookmarkEnd w:id="156"/>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7" w:name="Xd44ddf570808a6c3358a4d2a5bc8242cd1287f2"/>
      <w:r>
        <w:t xml:space="preserve">Effects of the rumination induction and rumination modality</w:t>
      </w:r>
      <w:bookmarkEnd w:id="157"/>
    </w:p>
    <w:p>
      <w:pPr>
        <w:pStyle w:val="Heading4"/>
      </w:pPr>
      <w:bookmarkStart w:id="158" w:name="descriptive-statistics-and-figures"/>
      <w:r>
        <w:t xml:space="preserve">Descriptive statistics and figures</w:t>
      </w:r>
      <w:bookmarkEnd w:id="158"/>
    </w:p>
    <w:p>
      <w:pPr>
        <w:pStyle w:val="FirstParagraph"/>
      </w:pPr>
      <w:r>
        <w:t xml:space="preserve">We represent the standardised EMG amplitude during the rumination period for each facial muscle in Figure</w:t>
      </w:r>
      <w:r>
        <w:t xml:space="preserve"> </w:t>
      </w:r>
      <w:r>
        <w:t xml:space="preserve">20</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0: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20: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60" w:name="confirmatory-preregistered-analyses"/>
      <w:r>
        <w:t xml:space="preserve">Confirmatory (preregistered) analyses</w:t>
      </w:r>
      <w:bookmarkEnd w:id="160"/>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21</w:t>
      </w:r>
      <w:r>
        <w:t xml:space="preserve">.</w:t>
      </w:r>
    </w:p>
    <w:p>
      <w:pPr>
        <w:pStyle w:val="CaptionedFigure"/>
      </w:pPr>
      <w:r>
        <w:drawing>
          <wp:inline>
            <wp:extent cx="5334000" cy="2667000"/>
            <wp:effectExtent b="0" l="0" r="0" t="0"/>
            <wp:docPr descr="Figure 21: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2" w:name="exploratory-analyses"/>
      <w:r>
        <w:t xml:space="preserve">Exploratory analyses</w:t>
      </w:r>
      <w:bookmarkEnd w:id="162"/>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3"/>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22</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2: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5" w:name="cluster-analyses"/>
      <w:r>
        <w:t xml:space="preserve">Cluster analyses</w:t>
      </w:r>
      <w:bookmarkEnd w:id="165"/>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23</w:t>
      </w:r>
      <w:r>
        <w:t xml:space="preserve">).</w:t>
      </w:r>
    </w:p>
    <w:p>
      <w:pPr>
        <w:pStyle w:val="CaptionedFigure"/>
      </w:pPr>
      <w:r>
        <w:drawing>
          <wp:inline>
            <wp:extent cx="5334000" cy="5334000"/>
            <wp:effectExtent b="0" l="0" r="0" t="0"/>
            <wp:docPr descr="Figure 23: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23</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7" w:name="X1b3154fb659a237c4340a8c06716a9dffbc7628"/>
      <w:r>
        <w:t xml:space="preserve">Relation between self-reports and EMG amplitude</w:t>
      </w:r>
      <w:bookmarkEnd w:id="167"/>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24</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4: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24: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9" w:name="effects-of-the-relaxation"/>
      <w:r>
        <w:t xml:space="preserve">Effects of the relaxation</w:t>
      </w:r>
      <w:bookmarkEnd w:id="169"/>
    </w:p>
    <w:p>
      <w:pPr>
        <w:pStyle w:val="Heading4"/>
      </w:pPr>
      <w:bookmarkStart w:id="170" w:name="planned-preregistered-analyses"/>
      <w:r>
        <w:t xml:space="preserve">Planned (preregistered) analyses</w:t>
      </w:r>
      <w:bookmarkEnd w:id="170"/>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25</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5: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2" w:name="discussion-1"/>
      <w:r>
        <w:t xml:space="preserve">Discussion</w:t>
      </w:r>
      <w:bookmarkEnd w:id="172"/>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3" w:name="Xa3a8a4658d2aa4b97d973f220def05c946efc6b"/>
      <w:r>
        <w:t xml:space="preserve">Inducing rumination in different modalities</w:t>
      </w:r>
      <w:bookmarkEnd w:id="173"/>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Kapur, &amp; Maes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4" w:name="X0577e87d6ca61fa96c596865d45dde2f44fc743"/>
      <w:r>
        <w:t xml:space="preserve">Modality-specific and effector-specific relaxation effects</w:t>
      </w:r>
      <w:bookmarkEnd w:id="174"/>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5"/>
      </w:r>
      <w:r>
        <w:t xml:space="preserve"> </w:t>
      </w:r>
      <w:r>
        <w:t xml:space="preserve">(cf. Table</w:t>
      </w:r>
      <w:r>
        <w:t xml:space="preserve"> </w:t>
      </w:r>
      <w:r>
        <w:t xml:space="preserve">7</w:t>
      </w:r>
      <w:r>
        <w:t xml:space="preserve"> </w:t>
      </w:r>
      <w:r>
        <w:t xml:space="preserve">and Figure</w:t>
      </w:r>
      <w:r>
        <w:t xml:space="preserve"> </w:t>
      </w:r>
      <w:r>
        <w:t xml:space="preserve">25</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6" w:name="conclusions"/>
      <w:r>
        <w:t xml:space="preserve">Conclusions</w:t>
      </w:r>
      <w:bookmarkEnd w:id="176"/>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7" w:name="suppCh4"/>
      <w:r>
        <w:t xml:space="preserve">Supplementary materials</w:t>
      </w:r>
      <w:bookmarkEnd w:id="177"/>
    </w:p>
    <w:p>
      <w:pPr>
        <w:pStyle w:val="FirstParagraph"/>
      </w:pPr>
      <w:r>
        <w:t xml:space="preserve">Pre-registered protocol, open data, supplementary analyses as well as reproducible code and figures are available at</w:t>
      </w:r>
      <w:r>
        <w:t xml:space="preserve"> </w:t>
      </w:r>
      <w:hyperlink r:id="rId134">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8" w:name="acknowledgements-1"/>
      <w:r>
        <w:t xml:space="preserve">Acknowledgements</w:t>
      </w:r>
      <w:bookmarkEnd w:id="178"/>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9" w:name="X7a825de9daeaff327aa1d304982da1e07668c15"/>
      <w:r>
        <w:t xml:space="preserve">Muscle-specific electromyographic correlates of inner speech production</w:t>
      </w:r>
      <w:bookmarkEnd w:id="179"/>
    </w:p>
    <w:p>
      <w:pPr>
        <w:pStyle w:val="FirstParagraph"/>
      </w:pPr>
      <w:r>
        <w:t xml:space="preserve">Summary of the research…</w:t>
      </w:r>
      <w:r>
        <w:rPr>
          <w:rStyle w:val="FootnoteReference"/>
        </w:rPr>
        <w:footnoteReference w:id="180"/>
      </w:r>
    </w:p>
    <w:p>
      <w:pPr>
        <w:pStyle w:val="Heading2"/>
      </w:pPr>
      <w:bookmarkStart w:id="182" w:name="abstract-2"/>
      <w:r>
        <w:t xml:space="preserve">Abstract</w:t>
      </w:r>
      <w:bookmarkEnd w:id="182"/>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81">
        <w:r>
          <w:rPr>
            <w:rStyle w:val="Hyperlink"/>
          </w:rPr>
          <w:t xml:space="preserve">https://osf.io/czer4/</w:t>
        </w:r>
      </w:hyperlink>
      <w:r>
        <w:t xml:space="preserve">.</w:t>
      </w:r>
    </w:p>
    <w:p>
      <w:pPr>
        <w:pStyle w:val="Heading2"/>
      </w:pPr>
      <w:bookmarkStart w:id="183" w:name="introduction-2"/>
      <w:r>
        <w:t xml:space="preserve">Introduction</w:t>
      </w:r>
      <w:bookmarkEnd w:id="183"/>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4" w:name="inner-speech-as-motor-imagery-of-speech"/>
      <w:r>
        <w:t xml:space="preserve">Inner speech as motor imagery of speech</w:t>
      </w:r>
      <w:bookmarkEnd w:id="184"/>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Furukawa, &amp; Suzuki,</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5"/>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6" w:name="X79936ae4378d38dbaaa7af61c87030851ec68d9"/>
      <w:r>
        <w:t xml:space="preserve">Electromyographic correlates of covert actions</w:t>
      </w:r>
      <w:bookmarkEnd w:id="186"/>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7"/>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8" w:name="methods-2"/>
      <w:r>
        <w:t xml:space="preserve">Methods</w:t>
      </w:r>
      <w:bookmarkEnd w:id="18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81">
        <w:r>
          <w:rPr>
            <w:rStyle w:val="Hyperlink"/>
          </w:rPr>
          <w:t xml:space="preserve">https://osf.io/czer4/</w:t>
        </w:r>
      </w:hyperlink>
      <w:r>
        <w:t xml:space="preserve">.</w:t>
      </w:r>
    </w:p>
    <w:p>
      <w:pPr>
        <w:pStyle w:val="Heading3"/>
      </w:pPr>
      <w:bookmarkStart w:id="189" w:name="participants-2"/>
      <w:r>
        <w:t xml:space="preserve">Participants</w:t>
      </w:r>
      <w:bookmarkEnd w:id="189"/>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90"/>
      </w:r>
      <w:r>
        <w:t xml:space="preserve">. They were recruited via mailing list, online student groups, and posters. Each participant provided a written consent and the present study was approved by the local ethics committee.</w:t>
      </w:r>
    </w:p>
    <w:p>
      <w:pPr>
        <w:pStyle w:val="Heading3"/>
      </w:pPr>
      <w:bookmarkStart w:id="191" w:name="material-2"/>
      <w:r>
        <w:t xml:space="preserve">Material</w:t>
      </w:r>
      <w:bookmarkEnd w:id="191"/>
    </w:p>
    <w:p>
      <w:pPr>
        <w:pStyle w:val="Heading4"/>
      </w:pPr>
      <w:bookmarkStart w:id="192" w:name="emg-recordings"/>
      <w:r>
        <w:t xml:space="preserve">EMG recordings</w:t>
      </w:r>
      <w:bookmarkEnd w:id="192"/>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3" w:name="nonwords"/>
      <w:r>
        <w:t xml:space="preserve">Linguistic material</w:t>
      </w:r>
      <w:bookmarkEnd w:id="193"/>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4" w:name="procedure-2"/>
      <w:r>
        <w:t xml:space="preserve">Procedure</w:t>
      </w:r>
      <w:bookmarkEnd w:id="194"/>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5"/>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6" w:name="emg-signal-processing-2"/>
      <w:r>
        <w:t xml:space="preserve">EMG signal processing</w:t>
      </w:r>
      <w:bookmarkEnd w:id="196"/>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7" w:name="data-analysis-1"/>
      <w:r>
        <w:t xml:space="preserve">Data analysis</w:t>
      </w:r>
      <w:bookmarkEnd w:id="197"/>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8"/>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9" w:name="results-2"/>
      <w:r>
        <w:t xml:space="preserve">Results</w:t>
      </w:r>
      <w:bookmarkEnd w:id="199"/>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26</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200"/>
      </w:r>
      <w:r>
        <w:t xml:space="preserve">.</w:t>
      </w:r>
    </w:p>
    <w:p>
      <w:pPr>
        <w:pStyle w:val="CaptionedFigure"/>
      </w:pPr>
      <w:r>
        <w:drawing>
          <wp:inline>
            <wp:extent cx="5334000" cy="6096000"/>
            <wp:effectExtent b="0" l="0" r="0" t="0"/>
            <wp:docPr descr="Figure 26: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26: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4" w:name="confirmatory-preregistered-analyses-1"/>
      <w:r>
        <w:t xml:space="preserve">Confirmatory (preregistered) analyses</w:t>
      </w:r>
      <w:bookmarkEnd w:id="204"/>
    </w:p>
    <w:p>
      <w:pPr>
        <w:pStyle w:val="Heading4"/>
      </w:pPr>
      <w:bookmarkStart w:id="205" w:name="X804844a6f4e6278c09782cebe1810214a0bd9a1"/>
      <w:r>
        <w:t xml:space="preserve">Bayesian multivariate multilevel Gaussian model</w:t>
      </w:r>
      <w:bookmarkEnd w:id="205"/>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6"/>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27</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27: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27: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21</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1: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21: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9" w:name="Xc2dc0c21e3986c9b7a77295326b3a88dae9406f"/>
      <w:r>
        <w:t xml:space="preserve">Bayesian multivariate multilevel distributional Skew-Normal model</w:t>
      </w:r>
      <w:bookmarkEnd w:id="209"/>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10"/>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28</w:t>
      </w:r>
      <w:r>
        <w:t xml:space="preserve">, this second model seems better than the first one at generating data that look like the observed data.</w:t>
      </w:r>
    </w:p>
    <w:p>
      <w:pPr>
        <w:pStyle w:val="CaptionedFigure"/>
      </w:pPr>
      <w:r>
        <w:drawing>
          <wp:inline>
            <wp:extent cx="5334000" cy="3048000"/>
            <wp:effectExtent b="0" l="0" r="0" t="0"/>
            <wp:docPr descr="Figure 28: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1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28: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29</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29: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1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29: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29</w:t>
      </w:r>
      <w:r>
        <w:t xml:space="preserve">. This figure differs from Figure</w:t>
      </w:r>
      <w:r>
        <w:t xml:space="preserve"> </w:t>
      </w:r>
      <w:r>
        <w:t xml:space="preserve">27</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3" w:name="exploratory-non-preregistered-analyses"/>
      <w:r>
        <w:t xml:space="preserve">Exploratory (non-preregistered) analyses</w:t>
      </w:r>
      <w:bookmarkEnd w:id="213"/>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30</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26</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0: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5" w:name="Xb49032bbc366a195529e01ffac8d445cabf4918"/>
      <w:r>
        <w:t xml:space="preserve">Predicting the class of nonwords during overt speech production</w:t>
      </w:r>
      <w:bookmarkEnd w:id="215"/>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31</w:t>
      </w:r>
      <w:r>
        <w:t xml:space="preserve">.</w:t>
      </w:r>
    </w:p>
    <w:p>
      <w:pPr>
        <w:pStyle w:val="CaptionedFigure"/>
      </w:pPr>
      <w:r>
        <w:drawing>
          <wp:inline>
            <wp:extent cx="4876800" cy="4876800"/>
            <wp:effectExtent b="0" l="0" r="0" t="0"/>
            <wp:docPr descr="Figure 31: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6"/>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31: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7" w:name="X6951a9399be05815c5b9642a6f5db39f5686174"/>
      <w:r>
        <w:t xml:space="preserve">Predicting the class of nonwords during inner speech production and listening</w:t>
      </w:r>
      <w:bookmarkEnd w:id="217"/>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8" w:name="discussion-2"/>
      <w:r>
        <w:t xml:space="preserve">Discussion</w:t>
      </w:r>
      <w:bookmarkEnd w:id="218"/>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9"/>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20"/>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21"/>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22"/>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3" w:name="suppCh5"/>
      <w:r>
        <w:t xml:space="preserve">Supplementary materials</w:t>
      </w:r>
      <w:bookmarkEnd w:id="223"/>
    </w:p>
    <w:p>
      <w:pPr>
        <w:pStyle w:val="FirstParagraph"/>
      </w:pPr>
      <w:r>
        <w:t xml:space="preserve">Pre-registered protocol, open data, as well as reproducible code and figures are available at</w:t>
      </w:r>
      <w:r>
        <w:t xml:space="preserve"> </w:t>
      </w:r>
      <w:hyperlink r:id="rId202">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4" w:name="acknowledgements-2"/>
      <w:r>
        <w:t xml:space="preserve">Acknowledgements</w:t>
      </w:r>
      <w:bookmarkEnd w:id="224"/>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5" w:name="Xe473a7420fb62896d5e2c9c3e692c2fa9991017"/>
      <w:r>
        <w:t xml:space="preserve">Articulatory suppression effects on induced rumination</w:t>
      </w:r>
      <w:bookmarkEnd w:id="225"/>
    </w:p>
    <w:p>
      <w:pPr>
        <w:pStyle w:val="FirstParagraph"/>
      </w:pPr>
      <w:r>
        <w:t xml:space="preserve">Summary of the research…</w:t>
      </w:r>
      <w:r>
        <w:rPr>
          <w:rStyle w:val="FootnoteReference"/>
        </w:rPr>
        <w:footnoteReference w:id="226"/>
      </w:r>
    </w:p>
    <w:p>
      <w:pPr>
        <w:pStyle w:val="Heading2"/>
      </w:pPr>
      <w:bookmarkStart w:id="228" w:name="abstract-3"/>
      <w:r>
        <w:t xml:space="preserve">Abstract</w:t>
      </w:r>
      <w:bookmarkEnd w:id="228"/>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7">
        <w:r>
          <w:rPr>
            <w:rStyle w:val="Hyperlink"/>
          </w:rPr>
          <w:t xml:space="preserve">https://osf.io/3bh67/</w:t>
        </w:r>
      </w:hyperlink>
      <w:r>
        <w:t xml:space="preserve">.</w:t>
      </w:r>
    </w:p>
    <w:p>
      <w:pPr>
        <w:pStyle w:val="Heading2"/>
      </w:pPr>
      <w:bookmarkStart w:id="229" w:name="introduction-3"/>
      <w:r>
        <w:t xml:space="preserve">Introduction</w:t>
      </w:r>
      <w:bookmarkEnd w:id="229"/>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Heavey, &amp; Kelsey,</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30" w:name="methods-3"/>
      <w:r>
        <w:t xml:space="preserve">Methods</w:t>
      </w:r>
      <w:bookmarkEnd w:id="230"/>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7">
        <w:r>
          <w:rPr>
            <w:rStyle w:val="Hyperlink"/>
          </w:rPr>
          <w:t xml:space="preserve">https://osf.io/3bh67/</w:t>
        </w:r>
      </w:hyperlink>
      <w:r>
        <w:t xml:space="preserve">.</w:t>
      </w:r>
    </w:p>
    <w:p>
      <w:pPr>
        <w:pStyle w:val="Heading3"/>
      </w:pPr>
      <w:bookmarkStart w:id="231" w:name="sample"/>
      <w:r>
        <w:t xml:space="preserve">Sample</w:t>
      </w:r>
      <w:bookmarkEnd w:id="231"/>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32"/>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3" w:name="material-3"/>
      <w:r>
        <w:t xml:space="preserve">Material</w:t>
      </w:r>
      <w:bookmarkEnd w:id="233"/>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4" w:name="questionaires"/>
      <w:r>
        <w:t xml:space="preserve">Questionaires</w:t>
      </w:r>
      <w:bookmarkEnd w:id="234"/>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5" w:name="measures"/>
      <w:r>
        <w:t xml:space="preserve">Measures</w:t>
      </w:r>
      <w:bookmarkEnd w:id="235"/>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7">
        <w:r>
          <w:rPr>
            <w:rStyle w:val="Hyperlink"/>
          </w:rPr>
          <w:t xml:space="preserve">https://osf.io/3bh67/</w:t>
        </w:r>
      </w:hyperlink>
      <w:r>
        <w:t xml:space="preserve">).</w:t>
      </w:r>
    </w:p>
    <w:p>
      <w:pPr>
        <w:pStyle w:val="Heading4"/>
      </w:pPr>
      <w:bookmarkStart w:id="236" w:name="tasks"/>
      <w:r>
        <w:t xml:space="preserve">Tasks</w:t>
      </w:r>
      <w:bookmarkEnd w:id="236"/>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 A.</w:t>
      </w:r>
    </w:p>
    <w:p>
      <w:pPr>
        <w:pStyle w:val="Heading3"/>
      </w:pPr>
      <w:bookmarkStart w:id="237" w:name="procedure-3"/>
      <w:r>
        <w:t xml:space="preserve">Procedure</w:t>
      </w:r>
      <w:bookmarkEnd w:id="237"/>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8" w:name="rumination-induction-1"/>
      <w:r>
        <w:t xml:space="preserve">Rumination induction</w:t>
      </w:r>
      <w:bookmarkEnd w:id="238"/>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9" w:name="proc_supp"/>
      <w:r>
        <w:t xml:space="preserve">Motor task</w:t>
      </w:r>
      <w:bookmarkEnd w:id="239"/>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32</w:t>
      </w:r>
      <w:r>
        <w:t xml:space="preserve"> </w:t>
      </w:r>
      <w:r>
        <w:t xml:space="preserve">summarises the full procedure.</w:t>
      </w:r>
    </w:p>
    <w:p>
      <w:pPr>
        <w:pStyle w:val="CaptionedFigure"/>
      </w:pPr>
      <w:r>
        <w:drawing>
          <wp:inline>
            <wp:extent cx="5334000" cy="3968496"/>
            <wp:effectExtent b="0" l="0" r="0" t="0"/>
            <wp:docPr descr="Figure 32: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40"/>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32: Timeline of the experiment, from top to bottom.</w:t>
      </w:r>
    </w:p>
    <w:p>
      <w:pPr>
        <w:pStyle w:val="Heading3"/>
      </w:pPr>
      <w:bookmarkStart w:id="241" w:name="data-analysis-2"/>
      <w:r>
        <w:t xml:space="preserve">Data analysis</w:t>
      </w:r>
      <w:bookmarkEnd w:id="241"/>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42" w:name="rumination-induction-2"/>
      <w:r>
        <w:t xml:space="preserve">Rumination induction</w:t>
      </w:r>
      <w:bookmarkEnd w:id="242"/>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3"/>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4" w:name="articulatory-suppression-effects"/>
      <w:r>
        <w:t xml:space="preserve">Articulatory suppression effects</w:t>
      </w:r>
      <w:bookmarkEnd w:id="244"/>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5" w:name="results-3"/>
      <w:r>
        <w:t xml:space="preserve">Results</w:t>
      </w:r>
      <w:bookmarkEnd w:id="245"/>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6" w:name="Xd1d7ed6c296731c907dc253a08d8d6e95538bac"/>
      <w:r>
        <w:t xml:space="preserve">Correlation matrix between main predictors and control variables</w:t>
      </w:r>
      <w:bookmarkEnd w:id="246"/>
    </w:p>
    <w:p>
      <w:pPr>
        <w:pStyle w:val="FirstParagraph"/>
      </w:pPr>
      <w:r>
        <w:t xml:space="preserve">In order to prevent multicollinearity, we estimated the correlation between each pair of continuous predictors. Figure</w:t>
      </w:r>
      <w:r>
        <w:t xml:space="preserve"> </w:t>
      </w:r>
      <w:r>
        <w:t xml:space="preserve">33</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3: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33: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8" w:name="rumination-induction-3"/>
      <w:r>
        <w:t xml:space="preserve">Rumination induction</w:t>
      </w:r>
      <w:bookmarkEnd w:id="248"/>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9" w:name="X1c496675afea639b55066b99aa0c8dea41ded60"/>
      <w:r>
        <w:t xml:space="preserve">Articulatory suppression effects on induced rumination</w:t>
      </w:r>
      <w:bookmarkEnd w:id="249"/>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50"/>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51">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34</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4: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34: Mean RUM score by Session and Condition, along with violin plots and individual data. Error bars represent 95% CIs.</w:t>
      </w:r>
    </w:p>
    <w:p>
      <w:pPr>
        <w:pStyle w:val="BodyText"/>
      </w:pPr>
      <w:r>
        <w:t xml:space="preserve">Figure</w:t>
      </w:r>
      <w:r>
        <w:t xml:space="preserve"> </w:t>
      </w:r>
      <w:r>
        <w:t xml:space="preserve">35</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5: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35: Mean RUM relative change after motor activity, as a function of the degree of Verbality, in the mouthing (the green dots and regression line) and finger tapping (the orange dots and regression line) conditions.</w:t>
      </w:r>
    </w:p>
    <w:p>
      <w:pPr>
        <w:pStyle w:val="Heading2"/>
      </w:pPr>
      <w:bookmarkStart w:id="254" w:name="discussion-3"/>
      <w:r>
        <w:t xml:space="preserve">Discussion</w:t>
      </w:r>
      <w:bookmarkEnd w:id="254"/>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34</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5" w:name="rumination-induction-4"/>
      <w:r>
        <w:t xml:space="preserve">Rumination induction</w:t>
      </w:r>
      <w:bookmarkEnd w:id="255"/>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6" w:name="articulatory-suppression-effects-1"/>
      <w:r>
        <w:t xml:space="preserve">Articulatory suppression effects</w:t>
      </w:r>
      <w:bookmarkEnd w:id="256"/>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7" w:name="X83b95b92cc0b5cd1eb8662497e315394481e069"/>
      <w:r>
        <w:t xml:space="preserve">Effect of the rumination quality (verbality)</w:t>
      </w:r>
      <w:bookmarkEnd w:id="257"/>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8" w:name="difference-between-motor-conditions"/>
      <w:r>
        <w:t xml:space="preserve">Difference between motor conditions</w:t>
      </w:r>
      <w:bookmarkEnd w:id="258"/>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9" w:name="acknowledgements-3"/>
      <w:r>
        <w:t xml:space="preserve">Acknowledgements</w:t>
      </w:r>
      <w:bookmarkEnd w:id="259"/>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60" w:name="funding-information"/>
      <w:r>
        <w:t xml:space="preserve">Funding information</w:t>
      </w:r>
      <w:bookmarkEnd w:id="260"/>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61" w:name="suppCh6"/>
      <w:r>
        <w:t xml:space="preserve">Data Accessibility Statement</w:t>
      </w:r>
      <w:bookmarkEnd w:id="261"/>
    </w:p>
    <w:p>
      <w:pPr>
        <w:pStyle w:val="FirstParagraph"/>
      </w:pPr>
      <w:r>
        <w:t xml:space="preserve">Pre-registered protocol, preprint, data, as well as reproducible code and figures are available at:</w:t>
      </w:r>
      <w:r>
        <w:t xml:space="preserve"> </w:t>
      </w:r>
      <w:hyperlink r:id="rId262">
        <w:r>
          <w:rPr>
            <w:rStyle w:val="Hyperlink"/>
          </w:rPr>
          <w:t xml:space="preserve">https://osf.io/3bh67/</w:t>
        </w:r>
      </w:hyperlink>
      <w:r>
        <w:t xml:space="preserve">.</w:t>
      </w:r>
    </w:p>
    <w:p>
      <w:pPr>
        <w:pStyle w:val="Heading2"/>
      </w:pPr>
      <w:bookmarkStart w:id="263" w:name="Xed4a326061e47e46e9bdf038e10df7725d7a7dd"/>
      <w:r>
        <w:t xml:space="preserve">Appendix A. Eye-tracking control experiment</w:t>
      </w:r>
      <w:bookmarkEnd w:id="263"/>
    </w:p>
    <w:p>
      <w:pPr>
        <w:pStyle w:val="FirstParagraph"/>
      </w:pPr>
      <w:r>
        <w:t xml:space="preserve">The purpose of this control experiment was to check whether the two motor tasks used in the main experiment,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3"/>
      </w:pPr>
      <w:bookmarkStart w:id="264" w:name="sample-1"/>
      <w:r>
        <w:t xml:space="preserve">Sample</w:t>
      </w:r>
      <w:bookmarkEnd w:id="264"/>
    </w:p>
    <w:p>
      <w:pPr>
        <w:pStyle w:val="FirstParagraph"/>
      </w:pPr>
      <w:r>
        <w:t xml:space="preserve">Twenty-four participants (Mean age = 19.46, SD = 1.18, Min-Max = 18-21, 21 females, 21 right-handed), drawn from the same population (i.e., undergraduate psychology students) as the main experiment took part in this eye-tracking pretest.</w:t>
      </w:r>
    </w:p>
    <w:p>
      <w:pPr>
        <w:pStyle w:val="Heading3"/>
      </w:pPr>
      <w:bookmarkStart w:id="265" w:name="sample-size"/>
      <w:r>
        <w:t xml:space="preserve">Sample size</w:t>
      </w:r>
      <w:bookmarkEnd w:id="265"/>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3"/>
      </w:pPr>
      <w:bookmarkStart w:id="266" w:name="material-4"/>
      <w:r>
        <w:t xml:space="preserve">Material</w:t>
      </w:r>
      <w:bookmarkEnd w:id="266"/>
    </w:p>
    <w:p>
      <w:pPr>
        <w:pStyle w:val="FirstParagraph"/>
      </w:pPr>
      <w:r>
        <w:t xml:space="preserve">Experiment took place individually in a dark room. Participants had to seat in front of a 22 inches, Iyama Vision Master Pro 513-MA203DT CRT Monitor (resolution: 1024x768 pixels, refresh rate: 85 Hz) with a NVIDIA GeForce 9800 GTX+ graphic processor. A camera-based eye-tracker (EyeLink</w:t>
      </w:r>
      <w:r>
        <w:t xml:space="preserve"> 1000 from SR Research) with a sampling rate of 250 Hz and a minimum accuracy of 0.5° was used, in the pupil-corneal reflection tracking mode. Participants were positioned on a seat so as to keep distance from the camera to the forehead target between 50 and 60 cm. A five-point calibration was completed before presenting stimuli, at the beginning of each condition.</w:t>
      </w:r>
    </w:p>
    <w:p>
      <w:pPr>
        <w:pStyle w:val="Heading3"/>
      </w:pPr>
      <w:bookmarkStart w:id="267" w:name="procedure-4"/>
      <w:r>
        <w:t xml:space="preserve">Procedure</w:t>
      </w:r>
      <w:bookmarkEnd w:id="267"/>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3"/>
      </w:pPr>
      <w:bookmarkStart w:id="268" w:name="data-preprocessing"/>
      <w:r>
        <w:t xml:space="preserve">Data preprocessing</w:t>
      </w:r>
      <w:bookmarkEnd w:id="268"/>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3"/>
      </w:pPr>
      <w:bookmarkStart w:id="269" w:name="data-analysis-3"/>
      <w:r>
        <w:t xml:space="preserve">Data analysis</w:t>
      </w:r>
      <w:bookmarkEnd w:id="269"/>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3"/>
      </w:pPr>
      <w:bookmarkStart w:id="270" w:name="results-4"/>
      <w:r>
        <w:t xml:space="preserve">Results</w:t>
      </w:r>
      <w:bookmarkEnd w:id="270"/>
    </w:p>
    <w:p>
      <w:pPr>
        <w:pStyle w:val="Compact"/>
      </w:pPr>
      <w:r>
        <w:t xml:space="preserve">Table 18:</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15.712</w:t>
            </w:r>
          </w:p>
        </w:tc>
        <w:tc>
          <w:p>
            <w:pPr>
              <w:pStyle w:val="Compact"/>
              <w:jc w:val="center"/>
            </w:pPr>
            <w:r>
              <w:t xml:space="preserve">-15.007</w:t>
            </w:r>
          </w:p>
        </w:tc>
        <w:tc>
          <w:p>
            <w:pPr>
              <w:pStyle w:val="Compact"/>
              <w:jc w:val="center"/>
            </w:pPr>
            <w:r>
              <w:t xml:space="preserve">47.270</w:t>
            </w:r>
          </w:p>
        </w:tc>
      </w:tr>
      <w:tr>
        <w:tc>
          <w:p>
            <w:pPr>
              <w:pStyle w:val="Compact"/>
              <w:jc w:val="left"/>
            </w:pPr>
            <w:r>
              <w:t xml:space="preserve">Mouth - Finger</w:t>
            </w:r>
          </w:p>
        </w:tc>
        <w:tc>
          <w:p>
            <w:pPr>
              <w:pStyle w:val="Compact"/>
              <w:jc w:val="center"/>
            </w:pPr>
            <w:r>
              <w:t xml:space="preserve">-10.976</w:t>
            </w:r>
          </w:p>
        </w:tc>
        <w:tc>
          <w:p>
            <w:pPr>
              <w:pStyle w:val="Compact"/>
              <w:jc w:val="center"/>
            </w:pPr>
            <w:r>
              <w:t xml:space="preserve">-42.876</w:t>
            </w:r>
          </w:p>
        </w:tc>
        <w:tc>
          <w:p>
            <w:pPr>
              <w:pStyle w:val="Compact"/>
              <w:jc w:val="center"/>
            </w:pPr>
            <w:r>
              <w:t xml:space="preserve">20.582</w:t>
            </w:r>
          </w:p>
        </w:tc>
      </w:tr>
      <w:tr>
        <w:tc>
          <w:p>
            <w:pPr>
              <w:pStyle w:val="Compact"/>
              <w:jc w:val="left"/>
            </w:pPr>
            <w:r>
              <w:t xml:space="preserve">Foot - Finger</w:t>
            </w:r>
          </w:p>
        </w:tc>
        <w:tc>
          <w:p>
            <w:pPr>
              <w:pStyle w:val="Compact"/>
              <w:jc w:val="center"/>
            </w:pPr>
            <w:r>
              <w:t xml:space="preserve">-26.688</w:t>
            </w:r>
          </w:p>
        </w:tc>
        <w:tc>
          <w:p>
            <w:pPr>
              <w:pStyle w:val="Compact"/>
              <w:jc w:val="center"/>
            </w:pPr>
            <w:r>
              <w:t xml:space="preserve">-58.537</w:t>
            </w:r>
          </w:p>
        </w:tc>
        <w:tc>
          <w:p>
            <w:pPr>
              <w:pStyle w:val="Compact"/>
              <w:jc w:val="center"/>
            </w:pPr>
            <w:r>
              <w:t xml:space="preserve">6.264</w:t>
            </w:r>
          </w:p>
        </w:tc>
      </w:tr>
      <w:tr>
        <w:tc>
          <w:p>
            <w:pPr>
              <w:pStyle w:val="Compact"/>
              <w:jc w:val="left"/>
            </w:pPr>
            <w:r>
              <w:t xml:space="preserve">Mouth - Control</w:t>
            </w:r>
          </w:p>
        </w:tc>
        <w:tc>
          <w:p>
            <w:pPr>
              <w:pStyle w:val="Compact"/>
              <w:jc w:val="center"/>
            </w:pPr>
            <w:r>
              <w:t xml:space="preserve">50.271</w:t>
            </w:r>
          </w:p>
        </w:tc>
        <w:tc>
          <w:p>
            <w:pPr>
              <w:pStyle w:val="Compact"/>
              <w:jc w:val="center"/>
            </w:pPr>
            <w:r>
              <w:t xml:space="preserve">19.238</w:t>
            </w:r>
          </w:p>
        </w:tc>
        <w:tc>
          <w:p>
            <w:pPr>
              <w:pStyle w:val="Compact"/>
              <w:jc w:val="center"/>
            </w:pPr>
            <w:r>
              <w:t xml:space="preserve">82.124</w:t>
            </w:r>
          </w:p>
        </w:tc>
      </w:tr>
      <w:tr>
        <w:tc>
          <w:p>
            <w:pPr>
              <w:pStyle w:val="Compact"/>
              <w:jc w:val="left"/>
            </w:pPr>
            <w:r>
              <w:t xml:space="preserve">Foot - Control</w:t>
            </w:r>
          </w:p>
        </w:tc>
        <w:tc>
          <w:p>
            <w:pPr>
              <w:pStyle w:val="Compact"/>
              <w:jc w:val="center"/>
            </w:pPr>
            <w:r>
              <w:t xml:space="preserve">34.559</w:t>
            </w:r>
          </w:p>
        </w:tc>
        <w:tc>
          <w:p>
            <w:pPr>
              <w:pStyle w:val="Compact"/>
              <w:jc w:val="center"/>
            </w:pPr>
            <w:r>
              <w:t xml:space="preserve">3.762</w:t>
            </w:r>
          </w:p>
        </w:tc>
        <w:tc>
          <w:p>
            <w:pPr>
              <w:pStyle w:val="Compact"/>
              <w:jc w:val="center"/>
            </w:pPr>
            <w:r>
              <w:t xml:space="preserve">65.861</w:t>
            </w:r>
          </w:p>
        </w:tc>
      </w:tr>
      <w:tr>
        <w:tc>
          <w:p>
            <w:pPr>
              <w:pStyle w:val="Compact"/>
              <w:jc w:val="left"/>
            </w:pPr>
            <w:r>
              <w:t xml:space="preserve">Finger - Control</w:t>
            </w:r>
          </w:p>
        </w:tc>
        <w:tc>
          <w:p>
            <w:pPr>
              <w:pStyle w:val="Compact"/>
              <w:jc w:val="center"/>
            </w:pPr>
            <w:r>
              <w:t xml:space="preserve">61.247</w:t>
            </w:r>
          </w:p>
        </w:tc>
        <w:tc>
          <w:p>
            <w:pPr>
              <w:pStyle w:val="Compact"/>
              <w:jc w:val="center"/>
            </w:pPr>
            <w:r>
              <w:t xml:space="preserve">30.333</w:t>
            </w:r>
          </w:p>
        </w:tc>
        <w:tc>
          <w:p>
            <w:pPr>
              <w:pStyle w:val="Compact"/>
              <w:jc w:val="center"/>
            </w:pPr>
            <w:r>
              <w:t xml:space="preserve">93.142</w:t>
            </w:r>
          </w:p>
        </w:tc>
      </w:tr>
    </w:tbl>
    <w:p>
      <w:pPr>
        <w:pStyle w:val="BodyText"/>
      </w:pPr>
      <w:r>
        <w:t xml:space="preserve">Results of the MLM are reported in Table</w:t>
      </w:r>
      <w:r>
        <w:t xml:space="preserve"> </w:t>
      </w:r>
      <w:r>
        <w:t xml:space="preserve">18</w:t>
      </w:r>
      <w:r>
        <w:t xml:space="preserve"> </w:t>
      </w:r>
      <w:r>
        <w:t xml:space="preserve">and Figure</w:t>
      </w:r>
      <w:r>
        <w:t xml:space="preserve"> </w:t>
      </w:r>
      <w:r>
        <w:t xml:space="preserve">36</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61.247, 95% CrI [30.333, 93.142]), followed by the mouthing condition (</w:t>
      </w:r>
      <m:oMath>
        <m:r>
          <m:t>β</m:t>
        </m:r>
      </m:oMath>
      <w:r>
        <w:t xml:space="preserve"> </w:t>
      </w:r>
      <w:r>
        <w:t xml:space="preserve">= 50.271, 95% CrI [19.238, 82.124]) and the foot-tapping condition (</w:t>
      </w:r>
      <m:oMath>
        <m:r>
          <m:t>β</m:t>
        </m:r>
      </m:oMath>
      <w:r>
        <w:t xml:space="preserve"> </w:t>
      </w:r>
      <w:r>
        <w:t xml:space="preserve">= 34.559, 95% CrI [3.762, 65.861]). Pairwise comparisons between dual-task conditions revealed that the difference between the mouthing and the finger-tapping conditions was in the opposite direction and slightly smaller (</w:t>
      </w:r>
      <m:oMath>
        <m:r>
          <m:t>β</m:t>
        </m:r>
      </m:oMath>
      <w:r>
        <w:t xml:space="preserve"> </w:t>
      </w:r>
      <w:r>
        <w:t xml:space="preserve">= -10.976, 95% CrI [-42.876, 20.582]) than the difference between the mouthing and the foot-tapping conditions (</w:t>
      </w:r>
      <m:oMath>
        <m:r>
          <m:t>β</m:t>
        </m:r>
      </m:oMath>
      <w:r>
        <w:t xml:space="preserve"> </w:t>
      </w:r>
      <w:r>
        <w:t xml:space="preserve">= 15.712, 95% CrI [-15.007, 47.27]).</w:t>
      </w:r>
    </w:p>
    <w:p>
      <w:pPr>
        <w:pStyle w:val="CaptionedFigure"/>
      </w:pPr>
      <w:r>
        <w:drawing>
          <wp:inline>
            <wp:extent cx="5334000" cy="2667000"/>
            <wp:effectExtent b="0" l="0" r="0" t="0"/>
            <wp:docPr descr="Figure 36: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06-chap6_files/figure-docx/eyetrack-1.png" id="0" name="Picture"/>
                    <pic:cNvPicPr>
                      <a:picLocks noChangeArrowheads="1" noChangeAspect="1"/>
                    </pic:cNvPicPr>
                  </pic:nvPicPr>
                  <pic:blipFill>
                    <a:blip r:embed="rId27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36: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3"/>
      </w:pPr>
      <w:bookmarkStart w:id="272" w:name="discussion-4"/>
      <w:r>
        <w:t xml:space="preserve">Discussion</w:t>
      </w:r>
      <w:bookmarkEnd w:id="272"/>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273" w:name="X655fae782e6bf988160f9d6b85dd07accf68228"/>
      <w:r>
        <w:t xml:space="preserve">Examining the involvement of the speech motor system during rumination: a dual-task investigation</w:t>
      </w:r>
      <w:bookmarkEnd w:id="273"/>
    </w:p>
    <w:p>
      <w:pPr>
        <w:pStyle w:val="FirstParagraph"/>
      </w:pPr>
      <w:r>
        <w:t xml:space="preserve">Summary of the research…</w:t>
      </w:r>
      <w:r>
        <w:rPr>
          <w:rStyle w:val="FootnoteReference"/>
        </w:rPr>
        <w:footnoteReference w:id="274"/>
      </w:r>
    </w:p>
    <w:p>
      <w:pPr>
        <w:pStyle w:val="Heading2"/>
      </w:pPr>
      <w:bookmarkStart w:id="276" w:name="introduction-4"/>
      <w:r>
        <w:t xml:space="preserve">Introduction</w:t>
      </w:r>
      <w:bookmarkEnd w:id="276"/>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et al.,</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77" w:name="methods-4"/>
      <w:r>
        <w:t xml:space="preserve">Methods</w:t>
      </w:r>
      <w:bookmarkEnd w:id="277"/>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75">
        <w:r>
          <w:rPr>
            <w:rStyle w:val="Hyperlink"/>
          </w:rPr>
          <w:t xml:space="preserve">https://osf.io/8ab2d/</w:t>
        </w:r>
      </w:hyperlink>
      <w:r>
        <w:t xml:space="preserve">.</w:t>
      </w:r>
    </w:p>
    <w:p>
      <w:pPr>
        <w:pStyle w:val="Heading3"/>
      </w:pPr>
      <w:bookmarkStart w:id="278" w:name="participants-3"/>
      <w:r>
        <w:t xml:space="preserve">Participants</w:t>
      </w:r>
      <w:bookmarkEnd w:id="278"/>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79" w:name="material-5"/>
      <w:r>
        <w:t xml:space="preserve">Material</w:t>
      </w:r>
      <w:bookmarkEnd w:id="279"/>
    </w:p>
    <w:p>
      <w:pPr>
        <w:pStyle w:val="Heading4"/>
      </w:pPr>
      <w:bookmarkStart w:id="280" w:name="trait-questionaire-measures"/>
      <w:r>
        <w:t xml:space="preserve">Trait questionaire measures</w:t>
      </w:r>
      <w:bookmarkEnd w:id="280"/>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81" w:name="state-questionaire-measures"/>
      <w:r>
        <w:t xml:space="preserve">State questionaire measures</w:t>
      </w:r>
      <w:bookmarkEnd w:id="281"/>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82" w:name="thinking-style-induction"/>
      <w:r>
        <w:t xml:space="preserve">Thinking-style induction</w:t>
      </w:r>
      <w:bookmarkEnd w:id="282"/>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83" w:name="articulatory-suppression"/>
      <w:r>
        <w:t xml:space="preserve">Articulatory suppression</w:t>
      </w:r>
      <w:bookmarkEnd w:id="283"/>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84"/>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85" w:name="procedure-5"/>
      <w:r>
        <w:t xml:space="preserve">Procedure</w:t>
      </w:r>
      <w:bookmarkEnd w:id="285"/>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32</w:t>
      </w:r>
      <w:r>
        <w:t xml:space="preserve">.</w:t>
      </w:r>
    </w:p>
    <w:p>
      <w:pPr>
        <w:pStyle w:val="CaptionedFigure"/>
      </w:pPr>
      <w:r>
        <w:drawing>
          <wp:inline>
            <wp:extent cx="5334000" cy="3968496"/>
            <wp:effectExtent b="0" l="0" r="0" t="0"/>
            <wp:docPr descr="Figure 37: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8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37: Timeline of the experiment, from top to bottom.</w:t>
      </w:r>
    </w:p>
    <w:p>
      <w:pPr>
        <w:pStyle w:val="Heading3"/>
      </w:pPr>
      <w:bookmarkStart w:id="287" w:name="data-analysis-4"/>
      <w:r>
        <w:t xml:space="preserve">Data analysis</w:t>
      </w:r>
      <w:bookmarkEnd w:id="287"/>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88"/>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89"/>
      </w:r>
      <w:r>
        <w:t xml:space="preserve">. These BFs can be interpreted as updating factors, from prior knowledge (what we knew before seeing the data) to posterior knowledge (what we know after seeing the data).</w:t>
      </w:r>
    </w:p>
    <w:p>
      <w:pPr>
        <w:pStyle w:val="Heading2"/>
      </w:pPr>
      <w:bookmarkStart w:id="290" w:name="results-5"/>
      <w:r>
        <w:t xml:space="preserve">Results</w:t>
      </w:r>
      <w:bookmarkEnd w:id="290"/>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91" w:name="thinking-style-induction-1"/>
      <w:r>
        <w:t xml:space="preserve">Thinking-style induction</w:t>
      </w:r>
      <w:bookmarkEnd w:id="291"/>
    </w:p>
    <w:p>
      <w:pPr>
        <w:pStyle w:val="Heading4"/>
      </w:pPr>
      <w:bookmarkStart w:id="292" w:name="confirmatory-analyses"/>
      <w:r>
        <w:t xml:space="preserve">Confirmatory analyses</w:t>
      </w:r>
      <w:bookmarkEnd w:id="292"/>
    </w:p>
    <w:p>
      <w:pPr>
        <w:pStyle w:val="FirstParagraph"/>
      </w:pPr>
      <w:r>
        <w:t xml:space="preserve">…</w:t>
      </w:r>
    </w:p>
    <w:p>
      <w:pPr>
        <w:pStyle w:val="Heading4"/>
      </w:pPr>
      <w:bookmarkStart w:id="293" w:name="exploratory-analyses-1"/>
      <w:r>
        <w:t xml:space="preserve">Exploratory analyses</w:t>
      </w:r>
      <w:bookmarkEnd w:id="293"/>
    </w:p>
    <w:p>
      <w:pPr>
        <w:pStyle w:val="FirstParagraph"/>
      </w:pPr>
      <w:r>
        <w:t xml:space="preserve">…</w:t>
      </w:r>
    </w:p>
    <w:p>
      <w:pPr>
        <w:pStyle w:val="Heading3"/>
      </w:pPr>
      <w:bookmarkStart w:id="294" w:name="articulatory-suppression-effects-2"/>
      <w:r>
        <w:t xml:space="preserve">Articulatory suppression effects</w:t>
      </w:r>
      <w:bookmarkEnd w:id="294"/>
    </w:p>
    <w:p>
      <w:pPr>
        <w:pStyle w:val="Heading4"/>
      </w:pPr>
      <w:bookmarkStart w:id="295" w:name="confirmatory-analyses-1"/>
      <w:r>
        <w:t xml:space="preserve">Confirmatory analyses</w:t>
      </w:r>
      <w:bookmarkEnd w:id="295"/>
    </w:p>
    <w:p>
      <w:pPr>
        <w:pStyle w:val="FirstParagraph"/>
      </w:pPr>
      <w:r>
        <w:t xml:space="preserve">…</w:t>
      </w:r>
    </w:p>
    <w:p>
      <w:pPr>
        <w:pStyle w:val="Heading4"/>
      </w:pPr>
      <w:bookmarkStart w:id="296" w:name="exploratory-analyses-2"/>
      <w:r>
        <w:t xml:space="preserve">Exploratory analyses</w:t>
      </w:r>
      <w:bookmarkEnd w:id="296"/>
    </w:p>
    <w:p>
      <w:pPr>
        <w:pStyle w:val="FirstParagraph"/>
      </w:pPr>
      <w:r>
        <w:t xml:space="preserve">…</w:t>
      </w:r>
    </w:p>
    <w:p>
      <w:pPr>
        <w:pStyle w:val="Heading2"/>
      </w:pPr>
      <w:bookmarkStart w:id="297" w:name="discussion-5"/>
      <w:r>
        <w:t xml:space="preserve">Discussion</w:t>
      </w:r>
      <w:bookmarkEnd w:id="297"/>
    </w:p>
    <w:p>
      <w:pPr>
        <w:pStyle w:val="FirstParagraph"/>
      </w:pPr>
      <w:r>
        <w:t xml:space="preserve">…</w:t>
      </w:r>
    </w:p>
    <w:p>
      <w:pPr>
        <w:pStyle w:val="Heading2"/>
      </w:pPr>
      <w:bookmarkStart w:id="298" w:name="supp"/>
      <w:r>
        <w:t xml:space="preserve">Supplementary materials</w:t>
      </w:r>
      <w:bookmarkEnd w:id="298"/>
    </w:p>
    <w:p>
      <w:pPr>
        <w:pStyle w:val="FirstParagraph"/>
      </w:pPr>
      <w:r>
        <w:t xml:space="preserve">Pre-registered protocol, open data, supplementary analyses as well as reproducible code and figures are available at</w:t>
      </w:r>
      <w:r>
        <w:t xml:space="preserve"> </w:t>
      </w:r>
      <w:hyperlink r:id="rId275">
        <w:r>
          <w:rPr>
            <w:rStyle w:val="Hyperlink"/>
          </w:rPr>
          <w:t xml:space="preserve">https://osf.io/8ab2d/</w:t>
        </w:r>
      </w:hyperlink>
      <w:r>
        <w:t xml:space="preserve">.</w:t>
      </w:r>
    </w:p>
    <w:p>
      <w:pPr>
        <w:pStyle w:val="Heading2"/>
      </w:pPr>
      <w:bookmarkStart w:id="299" w:name="acknowledgements-4"/>
      <w:r>
        <w:t xml:space="preserve">Acknowledgements</w:t>
      </w:r>
      <w:bookmarkEnd w:id="299"/>
    </w:p>
    <w:p>
      <w:pPr>
        <w:pStyle w:val="FirstParagraph"/>
      </w:pPr>
      <w:r>
        <w:t xml:space="preserve">This project was funded by … The first author is funded by a PhD fellowship from Univ. Grenoble Alpes.</w:t>
      </w:r>
    </w:p>
    <w:p>
      <w:pPr>
        <w:pStyle w:val="Heading1"/>
      </w:pPr>
      <w:bookmarkStart w:id="300" w:name="discussion-and-perspectives"/>
      <w:r>
        <w:t xml:space="preserve">Discussion and perspectives</w:t>
      </w:r>
      <w:bookmarkEnd w:id="300"/>
    </w:p>
    <w:p>
      <w:pPr>
        <w:pStyle w:val="Heading2"/>
      </w:pPr>
      <w:bookmarkStart w:id="301" w:name="summary-of-the-results"/>
      <w:r>
        <w:t xml:space="preserve">Summary of the results</w:t>
      </w:r>
      <w:bookmarkEnd w:id="301"/>
    </w:p>
    <w:p>
      <w:pPr>
        <w:pStyle w:val="FirstParagraph"/>
      </w:pPr>
      <w:r>
        <w:t xml:space="preserve">…</w:t>
      </w:r>
    </w:p>
    <w:p>
      <w:pPr>
        <w:pStyle w:val="Heading2"/>
      </w:pPr>
      <w:bookmarkStart w:id="302" w:name="benchmarks-for-theories-of-inner-speech"/>
      <w:r>
        <w:t xml:space="preserve">Benchmarks for theories of inner speech</w:t>
      </w:r>
      <w:bookmarkEnd w:id="302"/>
    </w:p>
    <w:p>
      <w:pPr>
        <w:pStyle w:val="FirstParagraph"/>
      </w:pPr>
      <w:r>
        <w:t xml:space="preserve">A revised verson of</w:t>
      </w:r>
      <w:r>
        <w:t xml:space="preserve"> </w:t>
      </w:r>
      <w:r>
        <w:t xml:space="preserve">MacKay (</w:t>
      </w:r>
      <w:hyperlink w:anchor="ref-mackay_constraints_1992">
        <w:r>
          <w:rPr>
            <w:rStyle w:val="Hyperlink"/>
          </w:rPr>
          <w:t xml:space="preserve">1992</w:t>
        </w:r>
      </w:hyperlink>
      <w:r>
        <w:t xml:space="preserve">)</w:t>
      </w:r>
      <w:r>
        <w:t xml:space="preserve"> </w:t>
      </w:r>
      <w:r>
        <w:t xml:space="preserve">constraints…</w:t>
      </w:r>
    </w:p>
    <w:p>
      <w:pPr>
        <w:pStyle w:val="Heading2"/>
      </w:pPr>
      <w:bookmarkStart w:id="303" w:name="limitations-and-ways-forward"/>
      <w:r>
        <w:t xml:space="preserve">Limitations and ways forward</w:t>
      </w:r>
      <w:bookmarkEnd w:id="303"/>
    </w:p>
    <w:p>
      <w:pPr>
        <w:pStyle w:val="FirstParagraph"/>
      </w:pPr>
      <w:r>
        <w:t xml:space="preserve">…</w:t>
      </w:r>
    </w:p>
    <w:p>
      <w:pPr>
        <w:pStyle w:val="Heading2"/>
      </w:pPr>
      <w:bookmarkStart w:id="304" w:name="conclusions-1"/>
      <w:r>
        <w:t xml:space="preserve">Conclusions</w:t>
      </w:r>
      <w:bookmarkEnd w:id="304"/>
    </w:p>
    <w:p>
      <w:pPr>
        <w:pStyle w:val="FirstParagraph"/>
      </w:pPr>
      <w:r>
        <w:t xml:space="preserve">…</w:t>
      </w:r>
    </w:p>
    <w:p>
      <w:pPr>
        <w:pStyle w:val="Heading1"/>
      </w:pPr>
      <w:bookmarkStart w:id="305" w:name="references"/>
      <w:r>
        <w:t xml:space="preserve">References</w:t>
      </w:r>
      <w:bookmarkEnd w:id="305"/>
    </w:p>
    <w:p>
      <w:pPr>
        <w:pStyle w:val="FirstParagraph"/>
      </w:pPr>
      <w:r>
        <w:t xml:space="preserve"> </w:t>
      </w:r>
      <w:r>
        <w:t xml:space="preserve"> </w:t>
      </w:r>
      <w:r>
        <w:t xml:space="preserve"> </w:t>
      </w:r>
    </w:p>
    <w:bookmarkStart w:id="1315" w:name="refs"/>
    <w:bookmarkStart w:id="307"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06">
        <w:r>
          <w:rPr>
            <w:rStyle w:val="Hyperlink"/>
          </w:rPr>
          <w:t xml:space="preserve">https://doi.org/10.3758/BF03205520</w:t>
        </w:r>
      </w:hyperlink>
    </w:p>
    <w:bookmarkEnd w:id="307"/>
    <w:bookmarkStart w:id="309"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08">
        <w:r>
          <w:rPr>
            <w:rStyle w:val="Hyperlink"/>
          </w:rPr>
          <w:t xml:space="preserve">https://doi.org/10.1109/tac.1974.1100705</w:t>
        </w:r>
      </w:hyperlink>
    </w:p>
    <w:bookmarkEnd w:id="309"/>
    <w:bookmarkStart w:id="311"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10">
        <w:r>
          <w:rPr>
            <w:rStyle w:val="Hyperlink"/>
          </w:rPr>
          <w:t xml:space="preserve">https://doi.org/10.1037/bul0000021</w:t>
        </w:r>
      </w:hyperlink>
    </w:p>
    <w:bookmarkEnd w:id="311"/>
    <w:bookmarkStart w:id="313"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12">
        <w:r>
          <w:rPr>
            <w:rStyle w:val="Hyperlink"/>
          </w:rPr>
          <w:t xml:space="preserve">https://doi.org/10.1037/0021-843X.109.3.403</w:t>
        </w:r>
      </w:hyperlink>
    </w:p>
    <w:bookmarkEnd w:id="313"/>
    <w:bookmarkStart w:id="315"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4">
        <w:r>
          <w:rPr>
            <w:rStyle w:val="Hyperlink"/>
          </w:rPr>
          <w:t xml:space="preserve">https://doi.org/10.1016/j.neuroimage.2017.03.029</w:t>
        </w:r>
      </w:hyperlink>
    </w:p>
    <w:bookmarkEnd w:id="315"/>
    <w:bookmarkStart w:id="317"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16">
        <w:r>
          <w:rPr>
            <w:rStyle w:val="Hyperlink"/>
          </w:rPr>
          <w:t xml:space="preserve">https://doi.org/10.3758/BF03202429</w:t>
        </w:r>
      </w:hyperlink>
    </w:p>
    <w:bookmarkEnd w:id="317"/>
    <w:bookmarkStart w:id="319"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18">
        <w:r>
          <w:rPr>
            <w:rStyle w:val="Hyperlink"/>
          </w:rPr>
          <w:t xml:space="preserve">https://github.com/crsh/papaja</w:t>
        </w:r>
      </w:hyperlink>
    </w:p>
    <w:bookmarkEnd w:id="319"/>
    <w:bookmarkStart w:id="321"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20">
        <w:r>
          <w:rPr>
            <w:rStyle w:val="Hyperlink"/>
          </w:rPr>
          <w:t xml:space="preserve">https://doi.org/10.1152/japplphysiol.00717.2002</w:t>
        </w:r>
      </w:hyperlink>
    </w:p>
    <w:bookmarkEnd w:id="321"/>
    <w:bookmarkStart w:id="322"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322"/>
    <w:bookmarkStart w:id="324"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23">
        <w:r>
          <w:rPr>
            <w:rStyle w:val="Hyperlink"/>
          </w:rPr>
          <w:t xml:space="preserve">https://doi.org/10.1080/14640748408402157</w:t>
        </w:r>
      </w:hyperlink>
    </w:p>
    <w:bookmarkEnd w:id="324"/>
    <w:bookmarkStart w:id="326"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25">
        <w:r>
          <w:rPr>
            <w:rStyle w:val="Hyperlink"/>
          </w:rPr>
          <w:t xml:space="preserve">https://doi.org/10.1016/0749-596X(85)90041-5</w:t>
        </w:r>
      </w:hyperlink>
    </w:p>
    <w:bookmarkEnd w:id="326"/>
    <w:bookmarkStart w:id="327"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27"/>
    <w:bookmarkStart w:id="329" w:name="ref-bain_senses_1855"/>
    <w:p>
      <w:pPr>
        <w:pStyle w:val="Bibliography"/>
      </w:pPr>
      <w:r>
        <w:t xml:space="preserve">Bain, A. (1855).</w:t>
      </w:r>
      <w:r>
        <w:t xml:space="preserve"> </w:t>
      </w:r>
      <w:r>
        <w:rPr>
          <w:i/>
        </w:rPr>
        <w:t xml:space="preserve">The Senses and the Intellect</w:t>
      </w:r>
      <w:r>
        <w:t xml:space="preserve">. Parker. Retrieved from</w:t>
      </w:r>
      <w:r>
        <w:t xml:space="preserve"> </w:t>
      </w:r>
      <w:hyperlink r:id="rId328">
        <w:r>
          <w:rPr>
            <w:rStyle w:val="Hyperlink"/>
          </w:rPr>
          <w:t xml:space="preserve">http://archive.org/details/sensesandintell03baingoog</w:t>
        </w:r>
      </w:hyperlink>
    </w:p>
    <w:bookmarkEnd w:id="329"/>
    <w:bookmarkStart w:id="331"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30">
        <w:r>
          <w:rPr>
            <w:rStyle w:val="Hyperlink"/>
          </w:rPr>
          <w:t xml:space="preserve">https://doi.org/10.1037/h0020412</w:t>
        </w:r>
      </w:hyperlink>
    </w:p>
    <w:bookmarkEnd w:id="331"/>
    <w:bookmarkStart w:id="332"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32"/>
    <w:bookmarkStart w:id="334"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33">
        <w:r>
          <w:rPr>
            <w:rStyle w:val="Hyperlink"/>
          </w:rPr>
          <w:t xml:space="preserve">https://doi.org/10.1044/jshr.2902.163</w:t>
        </w:r>
      </w:hyperlink>
    </w:p>
    <w:bookmarkEnd w:id="334"/>
    <w:bookmarkStart w:id="335"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35"/>
    <w:bookmarkStart w:id="337"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36">
        <w:r>
          <w:rPr>
            <w:rStyle w:val="Hyperlink"/>
          </w:rPr>
          <w:t xml:space="preserve">https://doi.org/10.1146/annurev.psych.59.103006.093639</w:t>
        </w:r>
      </w:hyperlink>
    </w:p>
    <w:bookmarkEnd w:id="337"/>
    <w:bookmarkStart w:id="339"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38">
        <w:r>
          <w:rPr>
            <w:rStyle w:val="Hyperlink"/>
          </w:rPr>
          <w:t xml:space="preserve">https://doi.org/10.1016/j.neuropsychologia.2007.01.007</w:t>
        </w:r>
      </w:hyperlink>
    </w:p>
    <w:bookmarkEnd w:id="339"/>
    <w:bookmarkStart w:id="341"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40">
        <w:r>
          <w:rPr>
            <w:rStyle w:val="Hyperlink"/>
          </w:rPr>
          <w:t xml:space="preserve">http://www.sumsar.net</w:t>
        </w:r>
      </w:hyperlink>
    </w:p>
    <w:bookmarkEnd w:id="341"/>
    <w:bookmarkStart w:id="343"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42">
        <w:r>
          <w:rPr>
            <w:rStyle w:val="Hyperlink"/>
          </w:rPr>
          <w:t xml:space="preserve">https://doi.org/10.1080/17470218.2015.1034142</w:t>
        </w:r>
      </w:hyperlink>
    </w:p>
    <w:bookmarkEnd w:id="343"/>
    <w:bookmarkStart w:id="345"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44">
        <w:r>
          <w:rPr>
            <w:rStyle w:val="Hyperlink"/>
          </w:rPr>
          <w:t xml:space="preserve">https://doi.org/10.1348/000712609X479636</w:t>
        </w:r>
      </w:hyperlink>
    </w:p>
    <w:bookmarkEnd w:id="345"/>
    <w:bookmarkStart w:id="346"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46"/>
    <w:bookmarkStart w:id="348" w:name="ref-beffara_fully_2019"/>
    <w:p>
      <w:pPr>
        <w:pStyle w:val="Bibliography"/>
      </w:pPr>
      <w:r>
        <w:t xml:space="preserve">Beffara, B., Bret, A., &amp; Nalborczyk, L. (2019). A fully automatised, transparent, reproducible and blind protocol for sequential analyses.</w:t>
      </w:r>
      <w:r>
        <w:t xml:space="preserve"> </w:t>
      </w:r>
      <w:hyperlink r:id="rId347">
        <w:r>
          <w:rPr>
            <w:rStyle w:val="Hyperlink"/>
          </w:rPr>
          <w:t xml:space="preserve">https://doi.org/10.17605/OSF.IO/MWTVK</w:t>
        </w:r>
      </w:hyperlink>
    </w:p>
    <w:bookmarkEnd w:id="348"/>
    <w:bookmarkStart w:id="349"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349"/>
    <w:bookmarkStart w:id="351"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50">
        <w:r>
          <w:rPr>
            <w:rStyle w:val="Hyperlink"/>
          </w:rPr>
          <w:t xml:space="preserve">https://doi.org/10.1016/S0926-6410(96)00072-9</w:t>
        </w:r>
      </w:hyperlink>
    </w:p>
    <w:bookmarkEnd w:id="351"/>
    <w:bookmarkStart w:id="353"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52">
        <w:r>
          <w:rPr>
            <w:rStyle w:val="Hyperlink"/>
          </w:rPr>
          <w:t xml:space="preserve">https://doi.org/10.1111/1469-8986.3810022</w:t>
        </w:r>
      </w:hyperlink>
    </w:p>
    <w:bookmarkEnd w:id="353"/>
    <w:bookmarkStart w:id="355"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54">
        <w:r>
          <w:rPr>
            <w:rStyle w:val="Hyperlink"/>
          </w:rPr>
          <w:t xml:space="preserve">https://doi.org/10.1111/j.1469-8986.1993.tb02085.x</w:t>
        </w:r>
      </w:hyperlink>
    </w:p>
    <w:bookmarkEnd w:id="355"/>
    <w:bookmarkStart w:id="357"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56">
        <w:r>
          <w:rPr>
            <w:rStyle w:val="Hyperlink"/>
          </w:rPr>
          <w:t xml:space="preserve">https://doi.org/10.1177/0022167883232011</w:t>
        </w:r>
      </w:hyperlink>
    </w:p>
    <w:bookmarkEnd w:id="357"/>
    <w:bookmarkStart w:id="359"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58">
        <w:r>
          <w:rPr>
            <w:rStyle w:val="Hyperlink"/>
          </w:rPr>
          <w:t xml:space="preserve">https://doi.org/10.1016/j.tics.2011.12.010</w:t>
        </w:r>
      </w:hyperlink>
    </w:p>
    <w:bookmarkEnd w:id="359"/>
    <w:bookmarkStart w:id="361"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60">
        <w:r>
          <w:rPr>
            <w:rStyle w:val="Hyperlink"/>
          </w:rPr>
          <w:t xml:space="preserve">https://doi.org/10.1017/CBO9780511558313.006</w:t>
        </w:r>
      </w:hyperlink>
    </w:p>
    <w:bookmarkEnd w:id="361"/>
    <w:bookmarkStart w:id="363"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62">
        <w:r>
          <w:rPr>
            <w:rStyle w:val="Hyperlink"/>
          </w:rPr>
          <w:t xml:space="preserve">https://doi.org/10.1093/eurheartj/eht309.P3384</w:t>
        </w:r>
      </w:hyperlink>
    </w:p>
    <w:bookmarkEnd w:id="363"/>
    <w:bookmarkStart w:id="365"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64">
        <w:r>
          <w:rPr>
            <w:rStyle w:val="Hyperlink"/>
          </w:rPr>
          <w:t xml:space="preserve">https://doi.org/10.1016/j.jpsychores.2005.06.074</w:t>
        </w:r>
      </w:hyperlink>
    </w:p>
    <w:bookmarkEnd w:id="365"/>
    <w:bookmarkStart w:id="367"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66">
        <w:r>
          <w:rPr>
            <w:rStyle w:val="Hyperlink"/>
          </w:rPr>
          <w:t xml:space="preserve">https://doi.org/10.3389/fpsyg.2013.00496</w:t>
        </w:r>
      </w:hyperlink>
    </w:p>
    <w:bookmarkEnd w:id="367"/>
    <w:bookmarkStart w:id="369"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368">
        <w:r>
          <w:rPr>
            <w:rStyle w:val="Hyperlink"/>
          </w:rPr>
          <w:t xml:space="preserve">https://doi.org/10.1016/j.cortex.2018.11.010</w:t>
        </w:r>
      </w:hyperlink>
    </w:p>
    <w:bookmarkEnd w:id="369"/>
    <w:bookmarkStart w:id="370"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370"/>
    <w:bookmarkStart w:id="372"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71">
        <w:r>
          <w:rPr>
            <w:rStyle w:val="Hyperlink"/>
          </w:rPr>
          <w:t xml:space="preserve">https://doi.org/10.1177/0049124104268644</w:t>
        </w:r>
      </w:hyperlink>
    </w:p>
    <w:bookmarkEnd w:id="372"/>
    <w:bookmarkStart w:id="374"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73">
        <w:r>
          <w:rPr>
            <w:rStyle w:val="Hyperlink"/>
          </w:rPr>
          <w:t xml:space="preserve">https://doi.org/10.1007/s00265-010-1029-6</w:t>
        </w:r>
      </w:hyperlink>
    </w:p>
    <w:bookmarkEnd w:id="374"/>
    <w:bookmarkStart w:id="376"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75">
        <w:r>
          <w:rPr>
            <w:rStyle w:val="Hyperlink"/>
          </w:rPr>
          <w:t xml:space="preserve">https://CRAN.R-project.org/package=brms</w:t>
        </w:r>
      </w:hyperlink>
    </w:p>
    <w:bookmarkEnd w:id="376"/>
    <w:bookmarkStart w:id="377"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377"/>
    <w:bookmarkStart w:id="379"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78">
        <w:r>
          <w:rPr>
            <w:rStyle w:val="Hyperlink"/>
          </w:rPr>
          <w:t xml:space="preserve">https://doi.org/10.18637/jss.v076.i01</w:t>
        </w:r>
      </w:hyperlink>
    </w:p>
    <w:bookmarkEnd w:id="379"/>
    <w:bookmarkStart w:id="380"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380"/>
    <w:bookmarkStart w:id="382"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81">
        <w:r>
          <w:rPr>
            <w:rStyle w:val="Hyperlink"/>
          </w:rPr>
          <w:t xml:space="preserve">https://doi.org/10.1017/CBO9781139174794</w:t>
        </w:r>
      </w:hyperlink>
    </w:p>
    <w:bookmarkEnd w:id="382"/>
    <w:bookmarkStart w:id="384"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83">
        <w:r>
          <w:rPr>
            <w:rStyle w:val="Hyperlink"/>
          </w:rPr>
          <w:t xml:space="preserve">https://doi.org/10.1121/1.4893910</w:t>
        </w:r>
      </w:hyperlink>
    </w:p>
    <w:bookmarkEnd w:id="384"/>
    <w:bookmarkStart w:id="386"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85">
        <w:r>
          <w:rPr>
            <w:rStyle w:val="Hyperlink"/>
          </w:rPr>
          <w:t xml:space="preserve">https://CRAN.R-project.org/package=shiny</w:t>
        </w:r>
      </w:hyperlink>
    </w:p>
    <w:bookmarkEnd w:id="386"/>
    <w:bookmarkStart w:id="388"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87">
        <w:r>
          <w:rPr>
            <w:rStyle w:val="Hyperlink"/>
          </w:rPr>
          <w:t xml:space="preserve">https://doi.org/10.1038/nrn.2016.113</w:t>
        </w:r>
      </w:hyperlink>
    </w:p>
    <w:bookmarkEnd w:id="388"/>
    <w:bookmarkStart w:id="389"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389"/>
    <w:bookmarkStart w:id="390"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390"/>
    <w:bookmarkStart w:id="392"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91">
        <w:r>
          <w:rPr>
            <w:rStyle w:val="Hyperlink"/>
          </w:rPr>
          <w:t xml:space="preserve">https://doi.org/10.1016/j.janxdis.2006.08.001</w:t>
        </w:r>
      </w:hyperlink>
    </w:p>
    <w:bookmarkEnd w:id="392"/>
    <w:bookmarkStart w:id="394"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93">
        <w:r>
          <w:rPr>
            <w:rStyle w:val="Hyperlink"/>
          </w:rPr>
          <w:t xml:space="preserve">https://doi.org/10.1007/BF00342238</w:t>
        </w:r>
      </w:hyperlink>
    </w:p>
    <w:bookmarkEnd w:id="394"/>
    <w:bookmarkStart w:id="395"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395"/>
    <w:bookmarkStart w:id="397"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96">
        <w:r>
          <w:rPr>
            <w:rStyle w:val="Hyperlink"/>
          </w:rPr>
          <w:t xml:space="preserve">https://doi.org/10.1207/S15327752JPA7503_04</w:t>
        </w:r>
      </w:hyperlink>
    </w:p>
    <w:bookmarkEnd w:id="397"/>
    <w:bookmarkStart w:id="399"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98">
        <w:r>
          <w:rPr>
            <w:rStyle w:val="Hyperlink"/>
          </w:rPr>
          <w:t xml:space="preserve">https://doi.org/10.1037/a0021321</w:t>
        </w:r>
      </w:hyperlink>
    </w:p>
    <w:bookmarkEnd w:id="399"/>
    <w:bookmarkStart w:id="401"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 Retrieved from</w:t>
      </w:r>
      <w:r>
        <w:t xml:space="preserve"> </w:t>
      </w:r>
      <w:hyperlink r:id="rId400">
        <w:r>
          <w:rPr>
            <w:rStyle w:val="Hyperlink"/>
          </w:rPr>
          <w:t xml:space="preserve">http://vlp.mpiwg-berlin.mpg.de/references?id=lit28752</w:t>
        </w:r>
      </w:hyperlink>
    </w:p>
    <w:bookmarkEnd w:id="401"/>
    <w:bookmarkStart w:id="403"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02">
        <w:r>
          <w:rPr>
            <w:rStyle w:val="Hyperlink"/>
          </w:rPr>
          <w:t xml:space="preserve">https://doi.org/10.1371/journal.pone.0167490</w:t>
        </w:r>
      </w:hyperlink>
    </w:p>
    <w:bookmarkEnd w:id="403"/>
    <w:bookmarkStart w:id="404"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04"/>
    <w:bookmarkStart w:id="405"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05"/>
    <w:bookmarkStart w:id="407"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06">
        <w:r>
          <w:rPr>
            <w:rStyle w:val="Hyperlink"/>
          </w:rPr>
          <w:t xml:space="preserve">https://doi.org/10.1177/0956797613504966</w:t>
        </w:r>
      </w:hyperlink>
    </w:p>
    <w:bookmarkEnd w:id="407"/>
    <w:bookmarkStart w:id="409"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08">
        <w:r>
          <w:rPr>
            <w:rStyle w:val="Hyperlink"/>
          </w:rPr>
          <w:t xml:space="preserve">https://doi.org/10.2307/1412271</w:t>
        </w:r>
      </w:hyperlink>
    </w:p>
    <w:bookmarkEnd w:id="409"/>
    <w:bookmarkStart w:id="411"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10">
        <w:r>
          <w:rPr>
            <w:rStyle w:val="Hyperlink"/>
          </w:rPr>
          <w:t xml:space="preserve">https://doi.org/10.1007/s10608-013-9585-5</w:t>
        </w:r>
      </w:hyperlink>
    </w:p>
    <w:bookmarkEnd w:id="411"/>
    <w:bookmarkStart w:id="413"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12">
        <w:r>
          <w:rPr>
            <w:rStyle w:val="Hyperlink"/>
          </w:rPr>
          <w:t xml:space="preserve">https://doi.org/10.1007/s10608-019-10023-0</w:t>
        </w:r>
      </w:hyperlink>
    </w:p>
    <w:bookmarkEnd w:id="413"/>
    <w:bookmarkStart w:id="415"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14">
        <w:r>
          <w:rPr>
            <w:rStyle w:val="Hyperlink"/>
          </w:rPr>
          <w:t xml:space="preserve">https://doi.org/10.1023/A:1005591412406</w:t>
        </w:r>
      </w:hyperlink>
    </w:p>
    <w:bookmarkEnd w:id="415"/>
    <w:bookmarkStart w:id="416"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16"/>
    <w:bookmarkStart w:id="417"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17"/>
    <w:bookmarkStart w:id="419"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18">
        <w:r>
          <w:rPr>
            <w:rStyle w:val="Hyperlink"/>
          </w:rPr>
          <w:t xml:space="preserve">https://doi.org/10.1080/02699931.2010.514711</w:t>
        </w:r>
      </w:hyperlink>
    </w:p>
    <w:bookmarkEnd w:id="419"/>
    <w:bookmarkStart w:id="421"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20">
        <w:r>
          <w:rPr>
            <w:rStyle w:val="Hyperlink"/>
          </w:rPr>
          <w:t xml:space="preserve">https://doi.org/10.1007/978-1-4899-1164-3_10</w:t>
        </w:r>
      </w:hyperlink>
    </w:p>
    <w:bookmarkEnd w:id="421"/>
    <w:bookmarkStart w:id="423"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22">
        <w:r>
          <w:rPr>
            <w:rStyle w:val="Hyperlink"/>
          </w:rPr>
          <w:t xml:space="preserve">https://doi.org/10.1123/jab.13.2.135</w:t>
        </w:r>
      </w:hyperlink>
    </w:p>
    <w:bookmarkEnd w:id="423"/>
    <w:bookmarkStart w:id="425"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24">
        <w:r>
          <w:rPr>
            <w:rStyle w:val="Hyperlink"/>
          </w:rPr>
          <w:t xml:space="preserve">https://doi.org/10.1016/j.jbiomech.2010.01.027</w:t>
        </w:r>
      </w:hyperlink>
    </w:p>
    <w:bookmarkEnd w:id="425"/>
    <w:bookmarkStart w:id="426" w:name="ref-dennett_consciousness_1991"/>
    <w:p>
      <w:pPr>
        <w:pStyle w:val="Bibliography"/>
      </w:pPr>
      <w:r>
        <w:t xml:space="preserve">Dennett, D. C. (1991).</w:t>
      </w:r>
      <w:r>
        <w:t xml:space="preserve"> </w:t>
      </w:r>
      <w:r>
        <w:rPr>
          <w:i/>
        </w:rPr>
        <w:t xml:space="preserve">Consciousness Explained</w:t>
      </w:r>
      <w:r>
        <w:t xml:space="preserve">. Penguin Books.</w:t>
      </w:r>
    </w:p>
    <w:bookmarkEnd w:id="426"/>
    <w:bookmarkStart w:id="428"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27">
        <w:r>
          <w:rPr>
            <w:rStyle w:val="Hyperlink"/>
          </w:rPr>
          <w:t xml:space="preserve">https://doi.org/10.1177/2167702615584309</w:t>
        </w:r>
      </w:hyperlink>
    </w:p>
    <w:bookmarkEnd w:id="428"/>
    <w:bookmarkStart w:id="429" w:name="ref-dodge_motorischen_1896"/>
    <w:p>
      <w:pPr>
        <w:pStyle w:val="Bibliography"/>
      </w:pPr>
      <w:r>
        <w:t xml:space="preserve">Dodge, R. (1896). Die motorischen Wortvorstellungen. Abhandlungen zur Philosophie und ihrer Geschichte. In B. Erdmann (Ed.). VIII. Halle a. S. 1896. Max Niemeyer. 78 S.</w:t>
      </w:r>
    </w:p>
    <w:bookmarkEnd w:id="429"/>
    <w:bookmarkStart w:id="430"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30"/>
    <w:bookmarkStart w:id="431"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31"/>
    <w:bookmarkStart w:id="432"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432"/>
    <w:bookmarkStart w:id="434"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33">
        <w:r>
          <w:rPr>
            <w:rStyle w:val="Hyperlink"/>
          </w:rPr>
          <w:t xml:space="preserve">https://doi.org/10.1680/ijct.2008.1.3.192</w:t>
        </w:r>
      </w:hyperlink>
    </w:p>
    <w:bookmarkEnd w:id="434"/>
    <w:bookmarkStart w:id="436"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35">
        <w:r>
          <w:rPr>
            <w:rStyle w:val="Hyperlink"/>
          </w:rPr>
          <w:t xml:space="preserve">https://doi.org/10.1016/j.jbtep.2010.12.003</w:t>
        </w:r>
      </w:hyperlink>
    </w:p>
    <w:bookmarkEnd w:id="436"/>
    <w:bookmarkStart w:id="437"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37"/>
    <w:bookmarkStart w:id="439"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38">
        <w:r>
          <w:rPr>
            <w:rStyle w:val="Hyperlink"/>
          </w:rPr>
          <w:t xml:space="preserve">https://doi.org/10.1016/S0749-596X(02)00511-9</w:t>
        </w:r>
      </w:hyperlink>
    </w:p>
    <w:bookmarkEnd w:id="439"/>
    <w:bookmarkStart w:id="441"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40">
        <w:r>
          <w:rPr>
            <w:rStyle w:val="Hyperlink"/>
          </w:rPr>
          <w:t xml:space="preserve">https://doi.org/10.1007/BF03087979</w:t>
        </w:r>
      </w:hyperlink>
    </w:p>
    <w:bookmarkEnd w:id="441"/>
    <w:bookmarkStart w:id="443"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42">
        <w:r>
          <w:rPr>
            <w:rStyle w:val="Hyperlink"/>
          </w:rPr>
          <w:t xml:space="preserve">https://doi.org/10.1371/journal.pone.0175025</w:t>
        </w:r>
      </w:hyperlink>
    </w:p>
    <w:bookmarkEnd w:id="443"/>
    <w:bookmarkStart w:id="445"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44">
        <w:r>
          <w:rPr>
            <w:rStyle w:val="Hyperlink"/>
          </w:rPr>
          <w:t xml:space="preserve">https://doi.org/10.1068/p5852</w:t>
        </w:r>
      </w:hyperlink>
    </w:p>
    <w:bookmarkEnd w:id="445"/>
    <w:bookmarkStart w:id="447"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46">
        <w:r>
          <w:rPr>
            <w:rStyle w:val="Hyperlink"/>
          </w:rPr>
          <w:t xml:space="preserve">https://doi.org/10.3109/00016485809134778</w:t>
        </w:r>
      </w:hyperlink>
    </w:p>
    <w:bookmarkEnd w:id="447"/>
    <w:bookmarkStart w:id="449"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48">
        <w:r>
          <w:rPr>
            <w:rStyle w:val="Hyperlink"/>
          </w:rPr>
          <w:t xml:space="preserve">https://doi.org/10.1016/s0028-3932(98)00089-x</w:t>
        </w:r>
      </w:hyperlink>
    </w:p>
    <w:bookmarkEnd w:id="449"/>
    <w:bookmarkStart w:id="451"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50">
        <w:r>
          <w:rPr>
            <w:rStyle w:val="Hyperlink"/>
          </w:rPr>
          <w:t xml:space="preserve">https://doi.org/10.1007/s00426-017-0845-y</w:t>
        </w:r>
      </w:hyperlink>
    </w:p>
    <w:bookmarkEnd w:id="451"/>
    <w:bookmarkStart w:id="453"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52">
        <w:r>
          <w:rPr>
            <w:rStyle w:val="Hyperlink"/>
          </w:rPr>
          <w:t xml:space="preserve">https://doi.org/10.1093/schbul/4.4.636</w:t>
        </w:r>
      </w:hyperlink>
    </w:p>
    <w:bookmarkEnd w:id="453"/>
    <w:bookmarkStart w:id="455"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54">
        <w:r>
          <w:rPr>
            <w:rStyle w:val="Hyperlink"/>
          </w:rPr>
          <w:t xml:space="preserve">https://doi.org/10.1016/j.newideapsych.2004.09.001</w:t>
        </w:r>
      </w:hyperlink>
    </w:p>
    <w:bookmarkEnd w:id="455"/>
    <w:bookmarkStart w:id="457"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56">
        <w:r>
          <w:rPr>
            <w:rStyle w:val="Hyperlink"/>
          </w:rPr>
          <w:t xml:space="preserve">https://doi.org/10.1111/j.1467-9892.1985.tb00412.x</w:t>
        </w:r>
      </w:hyperlink>
    </w:p>
    <w:bookmarkEnd w:id="457"/>
    <w:bookmarkStart w:id="459"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58">
        <w:r>
          <w:rPr>
            <w:rStyle w:val="Hyperlink"/>
          </w:rPr>
          <w:t xml:space="preserve">https://doi.org/10.2307/1126804</w:t>
        </w:r>
      </w:hyperlink>
    </w:p>
    <w:bookmarkEnd w:id="459"/>
    <w:bookmarkStart w:id="461"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60">
        <w:r>
          <w:rPr>
            <w:rStyle w:val="Hyperlink"/>
          </w:rPr>
          <w:t xml:space="preserve">https://doi.org/10.1111/j.1469-8986.1986.tb00676.x</w:t>
        </w:r>
      </w:hyperlink>
    </w:p>
    <w:bookmarkEnd w:id="461"/>
    <w:bookmarkStart w:id="463"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62">
        <w:r>
          <w:rPr>
            <w:rStyle w:val="Hyperlink"/>
          </w:rPr>
          <w:t xml:space="preserve">https://doi.org/10.1037/0096-1523.14.1.60</w:t>
        </w:r>
      </w:hyperlink>
    </w:p>
    <w:bookmarkEnd w:id="463"/>
    <w:bookmarkStart w:id="465"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64">
        <w:r>
          <w:rPr>
            <w:rStyle w:val="Hyperlink"/>
          </w:rPr>
          <w:t xml:space="preserve">https://doi.org/10.1016/j.cortex.2016.04.023</w:t>
        </w:r>
      </w:hyperlink>
    </w:p>
    <w:bookmarkEnd w:id="465"/>
    <w:bookmarkStart w:id="467"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66">
        <w:r>
          <w:rPr>
            <w:rStyle w:val="Hyperlink"/>
          </w:rPr>
          <w:t xml:space="preserve">https://doi.org/10.1177/002383096600900304</w:t>
        </w:r>
      </w:hyperlink>
    </w:p>
    <w:bookmarkEnd w:id="467"/>
    <w:bookmarkStart w:id="468"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468"/>
    <w:bookmarkStart w:id="470"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69">
        <w:r>
          <w:rPr>
            <w:rStyle w:val="Hyperlink"/>
          </w:rPr>
          <w:t xml:space="preserve">https://doi.org/10.1111/rssa.12378</w:t>
        </w:r>
      </w:hyperlink>
    </w:p>
    <w:bookmarkEnd w:id="470"/>
    <w:bookmarkStart w:id="472"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71">
        <w:r>
          <w:rPr>
            <w:rStyle w:val="Hyperlink"/>
          </w:rPr>
          <w:t xml:space="preserve">https://doi.org/10.1016/j.cogbrainres.2004.02.012</w:t>
        </w:r>
      </w:hyperlink>
    </w:p>
    <w:bookmarkEnd w:id="472"/>
    <w:bookmarkStart w:id="474"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73">
        <w:r>
          <w:rPr>
            <w:rStyle w:val="Hyperlink"/>
          </w:rPr>
          <w:t xml:space="preserve">https://doi.org/10.3758/BF03197407</w:t>
        </w:r>
      </w:hyperlink>
    </w:p>
    <w:bookmarkEnd w:id="474"/>
    <w:bookmarkStart w:id="476"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75">
        <w:r>
          <w:rPr>
            <w:rStyle w:val="Hyperlink"/>
          </w:rPr>
          <w:t xml:space="preserve">https://doi.org/10.1027/1015-5759.22.4.240</w:t>
        </w:r>
      </w:hyperlink>
    </w:p>
    <w:bookmarkEnd w:id="476"/>
    <w:bookmarkStart w:id="477"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477"/>
    <w:bookmarkStart w:id="478"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478"/>
    <w:bookmarkStart w:id="480"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79">
        <w:r>
          <w:rPr>
            <w:rStyle w:val="Hyperlink"/>
          </w:rPr>
          <w:t xml:space="preserve">https://doi.org/10.1016/j.cognition.2015.09.010</w:t>
        </w:r>
      </w:hyperlink>
    </w:p>
    <w:bookmarkEnd w:id="480"/>
    <w:bookmarkStart w:id="482"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481">
        <w:r>
          <w:rPr>
            <w:rStyle w:val="Hyperlink"/>
          </w:rPr>
          <w:t xml:space="preserve">https://doi.org/10.1037/cns0000060</w:t>
        </w:r>
      </w:hyperlink>
    </w:p>
    <w:bookmarkEnd w:id="482"/>
    <w:bookmarkStart w:id="484"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83">
        <w:r>
          <w:rPr>
            <w:rStyle w:val="Hyperlink"/>
          </w:rPr>
          <w:t xml:space="preserve">https://doi.org/10.1080/02687038.2010.511236</w:t>
        </w:r>
      </w:hyperlink>
    </w:p>
    <w:bookmarkEnd w:id="484"/>
    <w:bookmarkStart w:id="486"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85">
        <w:r>
          <w:rPr>
            <w:rStyle w:val="Hyperlink"/>
          </w:rPr>
          <w:t xml:space="preserve">https://doi.org/10.1016/j.socec.2004.09.033</w:t>
        </w:r>
      </w:hyperlink>
    </w:p>
    <w:bookmarkEnd w:id="486"/>
    <w:bookmarkStart w:id="488"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87">
        <w:r>
          <w:rPr>
            <w:rStyle w:val="Hyperlink"/>
          </w:rPr>
          <w:t xml:space="preserve">https://doi.org/10.1037/xhp0000389</w:t>
        </w:r>
      </w:hyperlink>
    </w:p>
    <w:bookmarkEnd w:id="488"/>
    <w:bookmarkStart w:id="490"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89">
        <w:r>
          <w:rPr>
            <w:rStyle w:val="Hyperlink"/>
          </w:rPr>
          <w:t xml:space="preserve">https://doi.org/10.1007/s10608-011-9428-1</w:t>
        </w:r>
      </w:hyperlink>
    </w:p>
    <w:bookmarkEnd w:id="490"/>
    <w:bookmarkStart w:id="492"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91">
        <w:r>
          <w:rPr>
            <w:rStyle w:val="Hyperlink"/>
          </w:rPr>
          <w:t xml:space="preserve">https://doi.org/10.1007/s10608-012-9507-y</w:t>
        </w:r>
      </w:hyperlink>
    </w:p>
    <w:bookmarkEnd w:id="492"/>
    <w:bookmarkStart w:id="494"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493">
        <w:r>
          <w:rPr>
            <w:rStyle w:val="Hyperlink"/>
          </w:rPr>
          <w:t xml:space="preserve">https://doi.org/10.1037/emo0000103</w:t>
        </w:r>
      </w:hyperlink>
    </w:p>
    <w:bookmarkEnd w:id="494"/>
    <w:bookmarkStart w:id="496"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95">
        <w:r>
          <w:rPr>
            <w:rStyle w:val="Hyperlink"/>
          </w:rPr>
          <w:t xml:space="preserve">https://doi.org/10.1177/2167702618758969</w:t>
        </w:r>
      </w:hyperlink>
    </w:p>
    <w:bookmarkEnd w:id="496"/>
    <w:bookmarkStart w:id="498"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497">
        <w:r>
          <w:rPr>
            <w:rStyle w:val="Hyperlink"/>
          </w:rPr>
          <w:t xml:space="preserve">https://doi.org/10.1101/500561</w:t>
        </w:r>
      </w:hyperlink>
    </w:p>
    <w:bookmarkEnd w:id="498"/>
    <w:bookmarkStart w:id="499"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499"/>
    <w:bookmarkStart w:id="501" w:name="ref-gregory_inner_2016"/>
    <w:p>
      <w:pPr>
        <w:pStyle w:val="Bibliography"/>
      </w:pPr>
      <w:r>
        <w:t xml:space="preserve">Gregory, D. (2016). Inner Speech, Imagined Speech, and Auditory Verbal Hallucinations.</w:t>
      </w:r>
      <w:r>
        <w:t xml:space="preserve"> </w:t>
      </w:r>
      <w:r>
        <w:rPr>
          <w:i/>
        </w:rPr>
        <w:t xml:space="preserve">Review of Philosophy and Psychology</w:t>
      </w:r>
      <w:r>
        <w:t xml:space="preserve">,</w:t>
      </w:r>
      <w:r>
        <w:t xml:space="preserve"> </w:t>
      </w:r>
      <w:r>
        <w:rPr>
          <w:i/>
        </w:rPr>
        <w:t xml:space="preserve">7</w:t>
      </w:r>
      <w:r>
        <w:t xml:space="preserve">(3), 653–673.</w:t>
      </w:r>
      <w:r>
        <w:t xml:space="preserve"> </w:t>
      </w:r>
      <w:hyperlink r:id="rId500">
        <w:r>
          <w:rPr>
            <w:rStyle w:val="Hyperlink"/>
          </w:rPr>
          <w:t xml:space="preserve">https://doi.org/10.1007/s13164-015-0274-z</w:t>
        </w:r>
      </w:hyperlink>
    </w:p>
    <w:bookmarkEnd w:id="501"/>
    <w:bookmarkStart w:id="502"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02"/>
    <w:bookmarkStart w:id="504"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03">
        <w:r>
          <w:rPr>
            <w:rStyle w:val="Hyperlink"/>
          </w:rPr>
          <w:t xml:space="preserve">https://doi.org/10.1177/2167702614566814</w:t>
        </w:r>
      </w:hyperlink>
    </w:p>
    <w:bookmarkEnd w:id="504"/>
    <w:bookmarkStart w:id="506"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05">
        <w:r>
          <w:rPr>
            <w:rStyle w:val="Hyperlink"/>
          </w:rPr>
          <w:t xml:space="preserve">https://doi.org/10.2466/pms.1977.44.2.367</w:t>
        </w:r>
      </w:hyperlink>
    </w:p>
    <w:bookmarkEnd w:id="506"/>
    <w:bookmarkStart w:id="508"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07">
        <w:r>
          <w:rPr>
            <w:rStyle w:val="Hyperlink"/>
          </w:rPr>
          <w:t xml:space="preserve">https://doi.org/10.1093/cercor/11.11.1047</w:t>
        </w:r>
      </w:hyperlink>
    </w:p>
    <w:bookmarkEnd w:id="508"/>
    <w:bookmarkStart w:id="510"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09">
        <w:r>
          <w:rPr>
            <w:rStyle w:val="Hyperlink"/>
          </w:rPr>
          <w:t xml:space="preserve">https://doi.org/10.1017/S0140525X04000093</w:t>
        </w:r>
      </w:hyperlink>
    </w:p>
    <w:bookmarkEnd w:id="510"/>
    <w:bookmarkStart w:id="512"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11">
        <w:r>
          <w:rPr>
            <w:rStyle w:val="Hyperlink"/>
          </w:rPr>
          <w:t xml:space="preserve">https://doi.org/10.1002/1097-0193(200101)12:1&lt;1::AID-HBM10&gt;3.0.CO;2-V</w:t>
        </w:r>
      </w:hyperlink>
    </w:p>
    <w:bookmarkEnd w:id="512"/>
    <w:bookmarkStart w:id="514"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13">
        <w:r>
          <w:rPr>
            <w:rStyle w:val="Hyperlink"/>
          </w:rPr>
          <w:t xml:space="preserve">https://CRAN.R-project.org/package=biosignalEMG</w:t>
        </w:r>
      </w:hyperlink>
    </w:p>
    <w:bookmarkEnd w:id="514"/>
    <w:bookmarkStart w:id="516"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15">
        <w:r>
          <w:rPr>
            <w:rStyle w:val="Hyperlink"/>
          </w:rPr>
          <w:t xml:space="preserve">https://doi.org/10.1016/j.brainresrev.2005.09.004</w:t>
        </w:r>
      </w:hyperlink>
    </w:p>
    <w:bookmarkEnd w:id="516"/>
    <w:bookmarkStart w:id="518"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17">
        <w:r>
          <w:rPr>
            <w:rStyle w:val="Hyperlink"/>
          </w:rPr>
          <w:t xml:space="preserve">https://doi.org/10.1002/hbm.20658</w:t>
        </w:r>
      </w:hyperlink>
    </w:p>
    <w:bookmarkEnd w:id="518"/>
    <w:bookmarkStart w:id="520"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19">
        <w:r>
          <w:rPr>
            <w:rStyle w:val="Hyperlink"/>
          </w:rPr>
          <w:t xml:space="preserve">https://doi.org/10.3389/fnhum.2012.00247</w:t>
        </w:r>
      </w:hyperlink>
    </w:p>
    <w:bookmarkEnd w:id="520"/>
    <w:bookmarkStart w:id="522"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21">
        <w:r>
          <w:rPr>
            <w:rStyle w:val="Hyperlink"/>
          </w:rPr>
          <w:t xml:space="preserve">https://doi.org/10.1093/acprof:oso/9780199546251.003.0006</w:t>
        </w:r>
      </w:hyperlink>
    </w:p>
    <w:bookmarkEnd w:id="522"/>
    <w:bookmarkStart w:id="524"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23">
        <w:r>
          <w:rPr>
            <w:rStyle w:val="Hyperlink"/>
          </w:rPr>
          <w:t xml:space="preserve">https://doi.org/10.1080/09658210444000133</w:t>
        </w:r>
      </w:hyperlink>
    </w:p>
    <w:bookmarkEnd w:id="524"/>
    <w:bookmarkStart w:id="526"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25">
        <w:r>
          <w:rPr>
            <w:rStyle w:val="Hyperlink"/>
          </w:rPr>
          <w:t xml:space="preserve">https://doi.org/10.1016/j.tics.2005.04.012</w:t>
        </w:r>
      </w:hyperlink>
    </w:p>
    <w:bookmarkEnd w:id="526"/>
    <w:bookmarkStart w:id="528"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27">
        <w:r>
          <w:rPr>
            <w:rStyle w:val="Hyperlink"/>
          </w:rPr>
          <w:t xml:space="preserve">https://doi.org/10.1123/jsp.4.4.379</w:t>
        </w:r>
      </w:hyperlink>
    </w:p>
    <w:bookmarkEnd w:id="528"/>
    <w:bookmarkStart w:id="530"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29">
        <w:r>
          <w:rPr>
            <w:rStyle w:val="Hyperlink"/>
          </w:rPr>
          <w:t xml:space="preserve">https://doi.org/10.1123/jsp.8.2.105</w:t>
        </w:r>
      </w:hyperlink>
    </w:p>
    <w:bookmarkEnd w:id="530"/>
    <w:bookmarkStart w:id="532"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31">
        <w:r>
          <w:rPr>
            <w:rStyle w:val="Hyperlink"/>
          </w:rPr>
          <w:t xml:space="preserve">https://doi.org/10.1016/j.concog.2007.12.006</w:t>
        </w:r>
      </w:hyperlink>
    </w:p>
    <w:bookmarkEnd w:id="532"/>
    <w:bookmarkStart w:id="534"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533">
        <w:r>
          <w:rPr>
            <w:rStyle w:val="Hyperlink"/>
          </w:rPr>
          <w:t xml:space="preserve">https://doi.org/10.1126/science.139.3557.834</w:t>
        </w:r>
      </w:hyperlink>
    </w:p>
    <w:bookmarkEnd w:id="534"/>
    <w:bookmarkStart w:id="536"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35">
        <w:r>
          <w:rPr>
            <w:rStyle w:val="Hyperlink"/>
          </w:rPr>
          <w:t xml:space="preserve">https://doi.org/10.1007/s00265-010-1036-7</w:t>
        </w:r>
      </w:hyperlink>
    </w:p>
    <w:bookmarkEnd w:id="536"/>
    <w:bookmarkStart w:id="537"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537"/>
    <w:bookmarkStart w:id="539"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38">
        <w:r>
          <w:rPr>
            <w:rStyle w:val="Hyperlink"/>
          </w:rPr>
          <w:t xml:space="preserve">https://CRAN.R-project.org/package=glue</w:t>
        </w:r>
      </w:hyperlink>
    </w:p>
    <w:bookmarkEnd w:id="539"/>
    <w:bookmarkStart w:id="541"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40">
        <w:r>
          <w:rPr>
            <w:rStyle w:val="Hyperlink"/>
          </w:rPr>
          <w:t xml:space="preserve">https://doi.org/10.1016/j.neubiorev.2013.03.017</w:t>
        </w:r>
      </w:hyperlink>
    </w:p>
    <w:bookmarkEnd w:id="541"/>
    <w:bookmarkStart w:id="543"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42">
        <w:r>
          <w:rPr>
            <w:rStyle w:val="Hyperlink"/>
          </w:rPr>
          <w:t xml:space="preserve">https://doi.org/10.1037/1528-3542.5.4.489</w:t>
        </w:r>
      </w:hyperlink>
    </w:p>
    <w:bookmarkEnd w:id="543"/>
    <w:bookmarkStart w:id="545"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44">
        <w:r>
          <w:rPr>
            <w:rStyle w:val="Hyperlink"/>
          </w:rPr>
          <w:t xml:space="preserve">https://doi.org/10.1037/1528-3542.8.3.395</w:t>
        </w:r>
      </w:hyperlink>
    </w:p>
    <w:bookmarkEnd w:id="545"/>
    <w:bookmarkStart w:id="547"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46">
        <w:r>
          <w:rPr>
            <w:rStyle w:val="Hyperlink"/>
          </w:rPr>
          <w:t xml:space="preserve">https://doi.org/10.1037/ccp0000128</w:t>
        </w:r>
      </w:hyperlink>
    </w:p>
    <w:bookmarkEnd w:id="547"/>
    <w:bookmarkStart w:id="549"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48">
        <w:r>
          <w:rPr>
            <w:rStyle w:val="Hyperlink"/>
          </w:rPr>
          <w:t xml:space="preserve">https://doi.org/10.3389/fnhum.2011.00082</w:t>
        </w:r>
      </w:hyperlink>
    </w:p>
    <w:bookmarkEnd w:id="549"/>
    <w:bookmarkStart w:id="551"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50">
        <w:r>
          <w:rPr>
            <w:rStyle w:val="Hyperlink"/>
          </w:rPr>
          <w:t xml:space="preserve">https://doi.org/10.1037/a0018436</w:t>
        </w:r>
      </w:hyperlink>
    </w:p>
    <w:bookmarkEnd w:id="551"/>
    <w:bookmarkStart w:id="553"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52">
        <w:r>
          <w:rPr>
            <w:rStyle w:val="Hyperlink"/>
          </w:rPr>
          <w:t xml:space="preserve">https://mitpress.mit.edu/books/psychology-and-pedagogy-reading</w:t>
        </w:r>
      </w:hyperlink>
    </w:p>
    <w:bookmarkEnd w:id="553"/>
    <w:bookmarkStart w:id="555"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54">
        <w:r>
          <w:rPr>
            <w:rStyle w:val="Hyperlink"/>
          </w:rPr>
          <w:t xml:space="preserve">https://doi.org/10.1016/j.paid.2012.06.009</w:t>
        </w:r>
      </w:hyperlink>
    </w:p>
    <w:bookmarkEnd w:id="555"/>
    <w:bookmarkStart w:id="557"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56">
        <w:r>
          <w:rPr>
            <w:rStyle w:val="Hyperlink"/>
          </w:rPr>
          <w:t xml:space="preserve">https://doi.org/10.1016/j.brat.2008.12.005</w:t>
        </w:r>
      </w:hyperlink>
    </w:p>
    <w:bookmarkEnd w:id="557"/>
    <w:bookmarkStart w:id="558"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558"/>
    <w:bookmarkStart w:id="560"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59">
        <w:r>
          <w:rPr>
            <w:rStyle w:val="Hyperlink"/>
          </w:rPr>
          <w:t xml:space="preserve">https://doi.org/10.1016/j.concog.2013.10.003</w:t>
        </w:r>
      </w:hyperlink>
    </w:p>
    <w:bookmarkEnd w:id="560"/>
    <w:bookmarkStart w:id="562"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61">
        <w:r>
          <w:rPr>
            <w:rStyle w:val="Hyperlink"/>
          </w:rPr>
          <w:t xml:space="preserve">https://CRAN.R-project.org/package=DiagrammeR</w:t>
        </w:r>
      </w:hyperlink>
    </w:p>
    <w:bookmarkEnd w:id="562"/>
    <w:bookmarkStart w:id="563"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563"/>
    <w:bookmarkStart w:id="565" w:name="ref-james_principles_1890"/>
    <w:p>
      <w:pPr>
        <w:pStyle w:val="Bibliography"/>
      </w:pPr>
      <w:r>
        <w:t xml:space="preserve">James, W. (1890).</w:t>
      </w:r>
      <w:r>
        <w:t xml:space="preserve"> </w:t>
      </w:r>
      <w:r>
        <w:rPr>
          <w:i/>
        </w:rPr>
        <w:t xml:space="preserve">The principles of psychology</w:t>
      </w:r>
      <w:r>
        <w:t xml:space="preserve">. New York, NY, US: Henry Holt; Co.</w:t>
      </w:r>
      <w:r>
        <w:t xml:space="preserve"> </w:t>
      </w:r>
      <w:hyperlink r:id="rId564">
        <w:r>
          <w:rPr>
            <w:rStyle w:val="Hyperlink"/>
          </w:rPr>
          <w:t xml:space="preserve">https://doi.org/10.1037/10538-000</w:t>
        </w:r>
      </w:hyperlink>
    </w:p>
    <w:bookmarkEnd w:id="565"/>
    <w:bookmarkStart w:id="567"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66">
        <w:r>
          <w:rPr>
            <w:rStyle w:val="Hyperlink"/>
          </w:rPr>
          <w:t xml:space="preserve">https://doi.org/10.1016/S0167-8760(96)00062-1</w:t>
        </w:r>
      </w:hyperlink>
    </w:p>
    <w:bookmarkEnd w:id="567"/>
    <w:bookmarkStart w:id="569"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68">
        <w:r>
          <w:rPr>
            <w:rStyle w:val="Hyperlink"/>
          </w:rPr>
          <w:t xml:space="preserve">https://doi.org/10.1016/0167-8760(96)00013-X</w:t>
        </w:r>
      </w:hyperlink>
    </w:p>
    <w:bookmarkEnd w:id="569"/>
    <w:bookmarkStart w:id="571"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70">
        <w:r>
          <w:rPr>
            <w:rStyle w:val="Hyperlink"/>
          </w:rPr>
          <w:t xml:space="preserve">https://doi.org/10.1017/S0140525X00034026</w:t>
        </w:r>
      </w:hyperlink>
    </w:p>
    <w:bookmarkEnd w:id="571"/>
    <w:bookmarkStart w:id="573"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72">
        <w:r>
          <w:rPr>
            <w:rStyle w:val="Hyperlink"/>
          </w:rPr>
          <w:t xml:space="preserve">https://doi.org/10.1016/0028-3932(95)00073-C</w:t>
        </w:r>
      </w:hyperlink>
    </w:p>
    <w:bookmarkEnd w:id="573"/>
    <w:bookmarkStart w:id="575"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74">
        <w:r>
          <w:rPr>
            <w:rStyle w:val="Hyperlink"/>
          </w:rPr>
          <w:t xml:space="preserve">https://doi.org/10.1080/713755803</w:t>
        </w:r>
      </w:hyperlink>
    </w:p>
    <w:bookmarkEnd w:id="575"/>
    <w:bookmarkStart w:id="577"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76">
        <w:r>
          <w:rPr>
            <w:rStyle w:val="Hyperlink"/>
          </w:rPr>
          <w:t xml:space="preserve">https://doi.org/10.1006/nimg.2001.0832</w:t>
        </w:r>
      </w:hyperlink>
    </w:p>
    <w:bookmarkEnd w:id="577"/>
    <w:bookmarkStart w:id="578"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578"/>
    <w:bookmarkStart w:id="580"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79">
        <w:r>
          <w:rPr>
            <w:rStyle w:val="Hyperlink"/>
          </w:rPr>
          <w:t xml:space="preserve">https://CRAN.R-project.org/package=caret</w:t>
        </w:r>
      </w:hyperlink>
    </w:p>
    <w:bookmarkEnd w:id="580"/>
    <w:bookmarkStart w:id="582"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81">
        <w:r>
          <w:rPr>
            <w:rStyle w:val="Hyperlink"/>
          </w:rPr>
          <w:t xml:space="preserve">https://doi.org/10.1016/j.paid.2013.03.019</w:t>
        </w:r>
      </w:hyperlink>
    </w:p>
    <w:bookmarkEnd w:id="582"/>
    <w:bookmarkStart w:id="584"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83">
        <w:r>
          <w:rPr>
            <w:rStyle w:val="Hyperlink"/>
          </w:rPr>
          <w:t xml:space="preserve">https://doi.org/10.1016/j.concog.2005.12.003</w:t>
        </w:r>
      </w:hyperlink>
    </w:p>
    <w:bookmarkEnd w:id="584"/>
    <w:bookmarkStart w:id="586"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85">
        <w:r>
          <w:rPr>
            <w:rStyle w:val="Hyperlink"/>
          </w:rPr>
          <w:t xml:space="preserve">https://doi.org/10.1080/02699930903407948</w:t>
        </w:r>
      </w:hyperlink>
    </w:p>
    <w:bookmarkEnd w:id="586"/>
    <w:bookmarkStart w:id="588"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87">
        <w:r>
          <w:rPr>
            <w:rStyle w:val="Hyperlink"/>
          </w:rPr>
          <w:t xml:space="preserve">https://doi.org/10.1177/2167702614536163</w:t>
        </w:r>
      </w:hyperlink>
    </w:p>
    <w:bookmarkEnd w:id="588"/>
    <w:bookmarkStart w:id="590"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89">
        <w:r>
          <w:rPr>
            <w:rStyle w:val="Hyperlink"/>
          </w:rPr>
          <w:t xml:space="preserve">https://doi.org/10.1016/j.appsy.2007.09.002</w:t>
        </w:r>
      </w:hyperlink>
    </w:p>
    <w:bookmarkEnd w:id="590"/>
    <w:bookmarkStart w:id="592"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91">
        <w:r>
          <w:rPr>
            <w:rStyle w:val="Hyperlink"/>
          </w:rPr>
          <w:t xml:space="preserve">https://doi.org/10.1207/s15516709cog1603_1</w:t>
        </w:r>
      </w:hyperlink>
    </w:p>
    <w:bookmarkEnd w:id="592"/>
    <w:bookmarkStart w:id="593"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593"/>
    <w:bookmarkStart w:id="594"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594"/>
    <w:bookmarkStart w:id="596"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95">
        <w:r>
          <w:rPr>
            <w:rStyle w:val="Hyperlink"/>
          </w:rPr>
          <w:t xml:space="preserve">https://doi.org/10.1145/3172944.3172977</w:t>
        </w:r>
      </w:hyperlink>
    </w:p>
    <w:bookmarkEnd w:id="596"/>
    <w:bookmarkStart w:id="598"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597">
        <w:r>
          <w:rPr>
            <w:rStyle w:val="Hyperlink"/>
          </w:rPr>
          <w:t xml:space="preserve">https://doi.org/10.1016/S0959-4388(99)00028-8</w:t>
        </w:r>
      </w:hyperlink>
    </w:p>
    <w:bookmarkEnd w:id="598"/>
    <w:bookmarkStart w:id="600"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599">
        <w:r>
          <w:rPr>
            <w:rStyle w:val="Hyperlink"/>
          </w:rPr>
          <w:t xml:space="preserve">https://doi.org/10.1007/BF00364149</w:t>
        </w:r>
      </w:hyperlink>
    </w:p>
    <w:bookmarkEnd w:id="600"/>
    <w:bookmarkStart w:id="602"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01">
        <w:r>
          <w:rPr>
            <w:rStyle w:val="Hyperlink"/>
          </w:rPr>
          <w:t xml:space="preserve">https://github.com/mjskay/tidybayes</w:t>
        </w:r>
      </w:hyperlink>
    </w:p>
    <w:bookmarkEnd w:id="602"/>
    <w:bookmarkStart w:id="604"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03">
        <w:r>
          <w:rPr>
            <w:rStyle w:val="Hyperlink"/>
          </w:rPr>
          <w:t xml:space="preserve">https://doi.org/10.1007/s10865-008-9152-9</w:t>
        </w:r>
      </w:hyperlink>
    </w:p>
    <w:bookmarkEnd w:id="604"/>
    <w:bookmarkStart w:id="606" w:name="ref-Kline2004"/>
    <w:p>
      <w:pPr>
        <w:pStyle w:val="Bibliography"/>
      </w:pPr>
      <w:r>
        <w:t xml:space="preserve">Kline, R. (2004).</w:t>
      </w:r>
      <w:r>
        <w:t xml:space="preserve"> </w:t>
      </w:r>
      <w:r>
        <w:rPr>
          <w:i/>
        </w:rPr>
        <w:t xml:space="preserve">What’s Wrong With Statistical Tests–And Where We Go From Here.</w:t>
      </w:r>
      <w:r>
        <w:t xml:space="preserve"> </w:t>
      </w:r>
      <w:hyperlink r:id="rId605">
        <w:r>
          <w:rPr>
            <w:rStyle w:val="Hyperlink"/>
          </w:rPr>
          <w:t xml:space="preserve">https://doi.org/10.1037/10693-003</w:t>
        </w:r>
      </w:hyperlink>
    </w:p>
    <w:bookmarkEnd w:id="606"/>
    <w:bookmarkStart w:id="608"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07">
        <w:r>
          <w:rPr>
            <w:rStyle w:val="Hyperlink"/>
          </w:rPr>
          <w:t xml:space="preserve">https://doi.org/10.2190/7K24-G343-MTQW-115V</w:t>
        </w:r>
      </w:hyperlink>
    </w:p>
    <w:bookmarkEnd w:id="608"/>
    <w:bookmarkStart w:id="610"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09">
        <w:r>
          <w:rPr>
            <w:rStyle w:val="Hyperlink"/>
          </w:rPr>
          <w:t xml:space="preserve">https://doi.org/10.1016/j.psychres.2004.07.003</w:t>
        </w:r>
      </w:hyperlink>
    </w:p>
    <w:bookmarkEnd w:id="610"/>
    <w:bookmarkStart w:id="612"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11">
        <w:r>
          <w:rPr>
            <w:rStyle w:val="Hyperlink"/>
          </w:rPr>
          <w:t xml:space="preserve">https://doi.org/10.1016/j.cpr.2010.08.005</w:t>
        </w:r>
      </w:hyperlink>
    </w:p>
    <w:bookmarkEnd w:id="612"/>
    <w:bookmarkStart w:id="614"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13">
        <w:r>
          <w:rPr>
            <w:rStyle w:val="Hyperlink"/>
          </w:rPr>
          <w:t xml:space="preserve">https://doi.org/10.1016/j.cpr.2017.02.002</w:t>
        </w:r>
      </w:hyperlink>
    </w:p>
    <w:bookmarkEnd w:id="614"/>
    <w:bookmarkStart w:id="616"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15">
        <w:r>
          <w:rPr>
            <w:rStyle w:val="Hyperlink"/>
          </w:rPr>
          <w:t xml:space="preserve">https://doi.org/10.1080/17470218.2011.629054</w:t>
        </w:r>
      </w:hyperlink>
    </w:p>
    <w:bookmarkEnd w:id="616"/>
    <w:bookmarkStart w:id="617"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617"/>
    <w:bookmarkStart w:id="619"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18">
        <w:r>
          <w:rPr>
            <w:rStyle w:val="Hyperlink"/>
          </w:rPr>
          <w:t xml:space="preserve">https://doi.org/10.3758/s13423-017-1272-1</w:t>
        </w:r>
      </w:hyperlink>
    </w:p>
    <w:bookmarkEnd w:id="619"/>
    <w:bookmarkStart w:id="621"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20">
        <w:r>
          <w:rPr>
            <w:rStyle w:val="Hyperlink"/>
          </w:rPr>
          <w:t xml:space="preserve">https://doi.org/10.3758/s13423-016-1221-4</w:t>
        </w:r>
      </w:hyperlink>
    </w:p>
    <w:bookmarkEnd w:id="621"/>
    <w:bookmarkStart w:id="623"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22">
        <w:r>
          <w:rPr>
            <w:rStyle w:val="Hyperlink"/>
          </w:rPr>
          <w:t xml:space="preserve">https://CRAN.R-project.org/package=BEST</w:t>
        </w:r>
      </w:hyperlink>
    </w:p>
    <w:bookmarkEnd w:id="623"/>
    <w:bookmarkStart w:id="625"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24">
        <w:r>
          <w:rPr>
            <w:rStyle w:val="Hyperlink"/>
          </w:rPr>
          <w:t xml:space="preserve">https://doi.org/10.1016/S0165-0327(02)00058-7</w:t>
        </w:r>
      </w:hyperlink>
    </w:p>
    <w:bookmarkEnd w:id="625"/>
    <w:bookmarkStart w:id="627"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26">
        <w:r>
          <w:rPr>
            <w:rStyle w:val="Hyperlink"/>
          </w:rPr>
          <w:t xml:space="preserve">https://doi.org/10.1177/0959354311429854</w:t>
        </w:r>
      </w:hyperlink>
    </w:p>
    <w:bookmarkEnd w:id="627"/>
    <w:bookmarkStart w:id="629"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628">
        <w:r>
          <w:rPr>
            <w:rStyle w:val="Hyperlink"/>
          </w:rPr>
          <w:t xml:space="preserve">https://doi.org/10.2466/pms.1962.15.3.646</w:t>
        </w:r>
      </w:hyperlink>
    </w:p>
    <w:bookmarkEnd w:id="629"/>
    <w:bookmarkStart w:id="631"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630">
        <w:r>
          <w:rPr>
            <w:rStyle w:val="Hyperlink"/>
          </w:rPr>
          <w:t xml:space="preserve">https://doi.org/10.3389/fpsyg.2015.00528</w:t>
        </w:r>
      </w:hyperlink>
    </w:p>
    <w:bookmarkEnd w:id="631"/>
    <w:bookmarkStart w:id="633"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632">
        <w:r>
          <w:rPr>
            <w:rStyle w:val="Hyperlink"/>
          </w:rPr>
          <w:t xml:space="preserve">https://doi.org/10.1080/02724980244000765</w:t>
        </w:r>
      </w:hyperlink>
    </w:p>
    <w:bookmarkEnd w:id="633"/>
    <w:bookmarkStart w:id="635"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34">
        <w:r>
          <w:rPr>
            <w:rStyle w:val="Hyperlink"/>
          </w:rPr>
          <w:t xml:space="preserve">https://doi.org/10.1080/20445911.2016.1164173</w:t>
        </w:r>
      </w:hyperlink>
    </w:p>
    <w:bookmarkEnd w:id="635"/>
    <w:bookmarkStart w:id="637"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36">
        <w:r>
          <w:rPr>
            <w:rStyle w:val="Hyperlink"/>
          </w:rPr>
          <w:t xml:space="preserve">https://doi.org/10.1007/s10608-018-9890-0</w:t>
        </w:r>
      </w:hyperlink>
    </w:p>
    <w:bookmarkEnd w:id="637"/>
    <w:bookmarkStart w:id="639"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38">
        <w:r>
          <w:rPr>
            <w:rStyle w:val="Hyperlink"/>
          </w:rPr>
          <w:t xml:space="preserve">https://doi.org/10.1016/j.cpr.2018.06.008</w:t>
        </w:r>
      </w:hyperlink>
    </w:p>
    <w:bookmarkEnd w:id="639"/>
    <w:bookmarkStart w:id="641"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40">
        <w:r>
          <w:rPr>
            <w:rStyle w:val="Hyperlink"/>
          </w:rPr>
          <w:t xml:space="preserve">https://doi.org/10.1016/j.biopsycho.2014.05.001</w:t>
        </w:r>
      </w:hyperlink>
    </w:p>
    <w:bookmarkEnd w:id="641"/>
    <w:bookmarkStart w:id="642"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642"/>
    <w:bookmarkStart w:id="644"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43">
        <w:r>
          <w:rPr>
            <w:rStyle w:val="Hyperlink"/>
          </w:rPr>
          <w:t xml:space="preserve">https://doi.org/10.1093/acprof:oso/9780198507932.003.0004</w:t>
        </w:r>
      </w:hyperlink>
    </w:p>
    <w:bookmarkEnd w:id="644"/>
    <w:bookmarkStart w:id="646"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645">
        <w:r>
          <w:rPr>
            <w:rStyle w:val="Hyperlink"/>
          </w:rPr>
          <w:t xml:space="preserve">https://doi.org/10.1016/0028-3932(82)90039-2</w:t>
        </w:r>
      </w:hyperlink>
    </w:p>
    <w:bookmarkEnd w:id="646"/>
    <w:bookmarkStart w:id="647"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647"/>
    <w:bookmarkStart w:id="649"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648">
        <w:r>
          <w:rPr>
            <w:rStyle w:val="Hyperlink"/>
          </w:rPr>
          <w:t xml:space="preserve">https://doi.org/10.2466/pms.1996.83.3f.1355</w:t>
        </w:r>
      </w:hyperlink>
    </w:p>
    <w:bookmarkEnd w:id="649"/>
    <w:bookmarkStart w:id="650"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650"/>
    <w:bookmarkStart w:id="652"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51">
        <w:r>
          <w:rPr>
            <w:rStyle w:val="Hyperlink"/>
          </w:rPr>
          <w:t xml:space="preserve">https://doi.org/10.1016/s0022-5371(70)80092-5</w:t>
        </w:r>
      </w:hyperlink>
    </w:p>
    <w:bookmarkEnd w:id="652"/>
    <w:bookmarkStart w:id="654"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53">
        <w:r>
          <w:rPr>
            <w:rStyle w:val="Hyperlink"/>
          </w:rPr>
          <w:t xml:space="preserve">https://doi.org/10.1037/0278-7393.13.2.310</w:t>
        </w:r>
      </w:hyperlink>
    </w:p>
    <w:bookmarkEnd w:id="654"/>
    <w:bookmarkStart w:id="655"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655"/>
    <w:bookmarkStart w:id="657"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56">
        <w:r>
          <w:rPr>
            <w:rStyle w:val="Hyperlink"/>
          </w:rPr>
          <w:t xml:space="preserve">https://CRAN.R-project.org/package=sjstats</w:t>
        </w:r>
      </w:hyperlink>
    </w:p>
    <w:bookmarkEnd w:id="657"/>
    <w:bookmarkStart w:id="659"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58">
        <w:r>
          <w:rPr>
            <w:rStyle w:val="Hyperlink"/>
          </w:rPr>
          <w:t xml:space="preserve">https://doi.org/10.1037//0022-3514.75.1.166</w:t>
        </w:r>
      </w:hyperlink>
    </w:p>
    <w:bookmarkEnd w:id="659"/>
    <w:bookmarkStart w:id="661"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660">
        <w:r>
          <w:rPr>
            <w:rStyle w:val="Hyperlink"/>
          </w:rPr>
          <w:t xml:space="preserve">https://doi.org/10.1146/annurev-clinpsy-032814-112733</w:t>
        </w:r>
      </w:hyperlink>
    </w:p>
    <w:bookmarkEnd w:id="661"/>
    <w:bookmarkStart w:id="662"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662"/>
    <w:bookmarkStart w:id="663"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663"/>
    <w:bookmarkStart w:id="665"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64">
        <w:r>
          <w:rPr>
            <w:rStyle w:val="Hyperlink"/>
          </w:rPr>
          <w:t xml:space="preserve">http://epistemocritique.org/what-the-neurocognitive-study-of-inner-language-reveals-about-our-inner-space/</w:t>
        </w:r>
      </w:hyperlink>
    </w:p>
    <w:bookmarkEnd w:id="665"/>
    <w:bookmarkStart w:id="666"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666"/>
    <w:bookmarkStart w:id="668"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67">
        <w:r>
          <w:rPr>
            <w:rStyle w:val="Hyperlink"/>
          </w:rPr>
          <w:t xml:space="preserve">https://doi.org/10.1080/00222895.1981.10735253</w:t>
        </w:r>
      </w:hyperlink>
    </w:p>
    <w:bookmarkEnd w:id="668"/>
    <w:bookmarkStart w:id="669"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669"/>
    <w:bookmarkStart w:id="671"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70">
        <w:r>
          <w:rPr>
            <w:rStyle w:val="Hyperlink"/>
          </w:rPr>
          <w:t xml:space="preserve">https://doi.org/10.1037/0278-7393.21.2.436</w:t>
        </w:r>
      </w:hyperlink>
    </w:p>
    <w:bookmarkEnd w:id="671"/>
    <w:bookmarkStart w:id="673"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72">
        <w:r>
          <w:rPr>
            <w:rStyle w:val="Hyperlink"/>
          </w:rPr>
          <w:t xml:space="preserve">https://doi.org/10.1109/ASRU.2005.1566521</w:t>
        </w:r>
      </w:hyperlink>
    </w:p>
    <w:bookmarkEnd w:id="673"/>
    <w:bookmarkStart w:id="675"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74">
        <w:r>
          <w:rPr>
            <w:rStyle w:val="Hyperlink"/>
          </w:rPr>
          <w:t xml:space="preserve">https://doi.org/10.1016/j.nicl.2017.12.014</w:t>
        </w:r>
      </w:hyperlink>
    </w:p>
    <w:bookmarkEnd w:id="675"/>
    <w:bookmarkStart w:id="677"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76">
        <w:r>
          <w:rPr>
            <w:rStyle w:val="Hyperlink"/>
          </w:rPr>
          <w:t xml:space="preserve">https://doi.org/10.1007/s10608-018-9901-1</w:t>
        </w:r>
      </w:hyperlink>
    </w:p>
    <w:bookmarkEnd w:id="677"/>
    <w:bookmarkStart w:id="679"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78">
        <w:r>
          <w:rPr>
            <w:rStyle w:val="Hyperlink"/>
          </w:rPr>
          <w:t xml:space="preserve">https://doi.org/10.1016/0093-934X(85)90137-3</w:t>
        </w:r>
      </w:hyperlink>
    </w:p>
    <w:bookmarkEnd w:id="679"/>
    <w:bookmarkStart w:id="680"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680"/>
    <w:bookmarkStart w:id="682"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81">
        <w:r>
          <w:rPr>
            <w:rStyle w:val="Hyperlink"/>
          </w:rPr>
          <w:t xml:space="preserve">https://doi.org/10.1016/0278-2626(82)90006-9</w:t>
        </w:r>
      </w:hyperlink>
    </w:p>
    <w:bookmarkEnd w:id="682"/>
    <w:bookmarkStart w:id="684"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83">
        <w:r>
          <w:rPr>
            <w:rStyle w:val="Hyperlink"/>
          </w:rPr>
          <w:t xml:space="preserve">https://doi.org/10.3389/fpsyg.2015.00232</w:t>
        </w:r>
      </w:hyperlink>
    </w:p>
    <w:bookmarkEnd w:id="684"/>
    <w:bookmarkStart w:id="686"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85">
        <w:r>
          <w:rPr>
            <w:rStyle w:val="Hyperlink"/>
          </w:rPr>
          <w:t xml:space="preserve">https://doi.org/10.3758/s13428-011-0168-7</w:t>
        </w:r>
      </w:hyperlink>
    </w:p>
    <w:bookmarkEnd w:id="686"/>
    <w:bookmarkStart w:id="688"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87">
        <w:r>
          <w:rPr>
            <w:rStyle w:val="Hyperlink"/>
          </w:rPr>
          <w:t xml:space="preserve">https://doi.org/10.1016/j.concog.2011.08.005</w:t>
        </w:r>
      </w:hyperlink>
    </w:p>
    <w:bookmarkEnd w:id="688"/>
    <w:bookmarkStart w:id="689" w:name="ref-R-rethinking"/>
    <w:p>
      <w:pPr>
        <w:pStyle w:val="Bibliography"/>
      </w:pPr>
      <w:r>
        <w:t xml:space="preserve">McElreath, R. (2016).</w:t>
      </w:r>
      <w:r>
        <w:t xml:space="preserve"> </w:t>
      </w:r>
      <w:r>
        <w:rPr>
          <w:i/>
        </w:rPr>
        <w:t xml:space="preserve">Rethinking: Statistical rethinking book package</w:t>
      </w:r>
      <w:r>
        <w:t xml:space="preserve">.</w:t>
      </w:r>
    </w:p>
    <w:bookmarkEnd w:id="689"/>
    <w:bookmarkStart w:id="691"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690">
        <w:r>
          <w:rPr>
            <w:rStyle w:val="Hyperlink"/>
          </w:rPr>
          <w:t xml:space="preserve">https://doi.org/10.1016/j.janxdis.2010.03.008</w:t>
        </w:r>
      </w:hyperlink>
    </w:p>
    <w:bookmarkEnd w:id="691"/>
    <w:bookmarkStart w:id="692"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692"/>
    <w:bookmarkStart w:id="693"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693"/>
    <w:bookmarkStart w:id="695"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94">
        <w:r>
          <w:rPr>
            <w:rStyle w:val="Hyperlink"/>
          </w:rPr>
          <w:t xml:space="preserve">https://doi.org/10.1037/h0037379</w:t>
        </w:r>
      </w:hyperlink>
    </w:p>
    <w:bookmarkEnd w:id="695"/>
    <w:bookmarkStart w:id="697"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696">
        <w:r>
          <w:rPr>
            <w:rStyle w:val="Hyperlink"/>
          </w:rPr>
          <w:t xml:space="preserve">https://doi.org/10.1016/j.beth.2006.03.003</w:t>
        </w:r>
      </w:hyperlink>
    </w:p>
    <w:bookmarkEnd w:id="697"/>
    <w:bookmarkStart w:id="699"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698">
        <w:r>
          <w:rPr>
            <w:rStyle w:val="Hyperlink"/>
          </w:rPr>
          <w:t xml:space="preserve">https://CRAN.R-project.org/package=skimr</w:t>
        </w:r>
      </w:hyperlink>
    </w:p>
    <w:bookmarkEnd w:id="699"/>
    <w:bookmarkStart w:id="701"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00">
        <w:r>
          <w:rPr>
            <w:rStyle w:val="Hyperlink"/>
          </w:rPr>
          <w:t xml:space="preserve">https://doi.org/10.1086/288135</w:t>
        </w:r>
      </w:hyperlink>
    </w:p>
    <w:bookmarkEnd w:id="701"/>
    <w:bookmarkStart w:id="702"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702"/>
    <w:bookmarkStart w:id="704"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03">
        <w:r>
          <w:rPr>
            <w:rStyle w:val="Hyperlink"/>
          </w:rPr>
          <w:t xml:space="preserve">https://doi.org/10.1038/35036228</w:t>
        </w:r>
      </w:hyperlink>
    </w:p>
    <w:bookmarkEnd w:id="704"/>
    <w:bookmarkStart w:id="706"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05">
        <w:r>
          <w:rPr>
            <w:rStyle w:val="Hyperlink"/>
          </w:rPr>
          <w:t xml:space="preserve">https://doi.org/10.1037/0021-843X.117.2.314</w:t>
        </w:r>
      </w:hyperlink>
    </w:p>
    <w:bookmarkEnd w:id="706"/>
    <w:bookmarkStart w:id="708"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07">
        <w:r>
          <w:rPr>
            <w:rStyle w:val="Hyperlink"/>
          </w:rPr>
          <w:t xml:space="preserve">https://doi.org/10.1177/2167702615578130</w:t>
        </w:r>
      </w:hyperlink>
    </w:p>
    <w:bookmarkEnd w:id="708"/>
    <w:bookmarkStart w:id="710"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09">
        <w:r>
          <w:rPr>
            <w:rStyle w:val="Hyperlink"/>
          </w:rPr>
          <w:t xml:space="preserve">https://doi.org/10.3758/s13423-015-0947-8</w:t>
        </w:r>
      </w:hyperlink>
    </w:p>
    <w:bookmarkEnd w:id="710"/>
    <w:bookmarkStart w:id="711"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711"/>
    <w:bookmarkStart w:id="713"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712">
        <w:r>
          <w:rPr>
            <w:rStyle w:val="Hyperlink"/>
          </w:rPr>
          <w:t xml:space="preserve">https://doi.org/10.1016/j.respe.2011.03.061</w:t>
        </w:r>
      </w:hyperlink>
    </w:p>
    <w:bookmarkEnd w:id="713"/>
    <w:bookmarkStart w:id="715"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714">
        <w:r>
          <w:rPr>
            <w:rStyle w:val="Hyperlink"/>
          </w:rPr>
          <w:t xml:space="preserve">https://doi.org/10.1098/rstb.2008.0314</w:t>
        </w:r>
      </w:hyperlink>
    </w:p>
    <w:bookmarkEnd w:id="715"/>
    <w:bookmarkStart w:id="717"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716">
        <w:r>
          <w:rPr>
            <w:rStyle w:val="Hyperlink"/>
          </w:rPr>
          <w:t xml:space="preserve">https://CRAN.R-project.org/package=here</w:t>
        </w:r>
      </w:hyperlink>
    </w:p>
    <w:bookmarkEnd w:id="717"/>
    <w:bookmarkStart w:id="719"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718">
        <w:r>
          <w:rPr>
            <w:rStyle w:val="Hyperlink"/>
          </w:rPr>
          <w:t xml:space="preserve">https://doi.org/10.1044/2018_JSLHR-S-18-0006</w:t>
        </w:r>
      </w:hyperlink>
    </w:p>
    <w:bookmarkEnd w:id="719"/>
    <w:bookmarkStart w:id="721"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720">
        <w:r>
          <w:rPr>
            <w:rStyle w:val="Hyperlink"/>
          </w:rPr>
          <w:t xml:space="preserve">https://doi.org/10.1525/collabra.197</w:t>
        </w:r>
      </w:hyperlink>
    </w:p>
    <w:bookmarkEnd w:id="721"/>
    <w:bookmarkStart w:id="723"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722">
        <w:r>
          <w:rPr>
            <w:rStyle w:val="Hyperlink"/>
          </w:rPr>
          <w:t xml:space="preserve">https://doi.org/10.1016/j.biopsycho.2017.04.013</w:t>
        </w:r>
      </w:hyperlink>
    </w:p>
    <w:bookmarkEnd w:id="723"/>
    <w:bookmarkStart w:id="725"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724">
        <w:r>
          <w:rPr>
            <w:rStyle w:val="Hyperlink"/>
          </w:rPr>
          <w:t xml:space="preserve">https://doi.org/10.17605/osf.io/3bh67</w:t>
        </w:r>
      </w:hyperlink>
    </w:p>
    <w:bookmarkEnd w:id="725"/>
    <w:bookmarkStart w:id="726"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726"/>
    <w:bookmarkStart w:id="728"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727">
        <w:r>
          <w:rPr>
            <w:rStyle w:val="Hyperlink"/>
          </w:rPr>
          <w:t xml:space="preserve">https://doi.org/10.1111/j.2044-8260.2011.02020.x</w:t>
        </w:r>
      </w:hyperlink>
    </w:p>
    <w:bookmarkEnd w:id="728"/>
    <w:bookmarkStart w:id="730"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729">
        <w:r>
          <w:rPr>
            <w:rStyle w:val="Hyperlink"/>
          </w:rPr>
          <w:t xml:space="preserve">https://doi.org/10.1111/lnc3.12207</w:t>
        </w:r>
      </w:hyperlink>
    </w:p>
    <w:bookmarkEnd w:id="730"/>
    <w:bookmarkStart w:id="732"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731">
        <w:r>
          <w:rPr>
            <w:rStyle w:val="Hyperlink"/>
          </w:rPr>
          <w:t xml:space="preserve">https://doi.org/10.1098/rspb.2003.2660</w:t>
        </w:r>
      </w:hyperlink>
    </w:p>
    <w:bookmarkEnd w:id="732"/>
    <w:bookmarkStart w:id="73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733">
        <w:r>
          <w:rPr>
            <w:rStyle w:val="Hyperlink"/>
          </w:rPr>
          <w:t xml:space="preserve">https://doi.org/10.1016/j.bandl.2005.11.007</w:t>
        </w:r>
      </w:hyperlink>
    </w:p>
    <w:bookmarkEnd w:id="734"/>
    <w:bookmarkStart w:id="736"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735">
        <w:r>
          <w:rPr>
            <w:rStyle w:val="Hyperlink"/>
          </w:rPr>
          <w:t xml:space="preserve">https://doi.org/10.1037// 0033-295x.84.3.231</w:t>
        </w:r>
      </w:hyperlink>
    </w:p>
    <w:bookmarkEnd w:id="736"/>
    <w:bookmarkStart w:id="738"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737">
        <w:r>
          <w:rPr>
            <w:rStyle w:val="Hyperlink"/>
          </w:rPr>
          <w:t xml:space="preserve">https://doi.org/10.1037//0021-843X.100.4.569</w:t>
        </w:r>
      </w:hyperlink>
    </w:p>
    <w:bookmarkEnd w:id="738"/>
    <w:bookmarkStart w:id="740"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739">
        <w:r>
          <w:rPr>
            <w:rStyle w:val="Hyperlink"/>
          </w:rPr>
          <w:t xml:space="preserve">http://www.ncbi.nlm.nih.gov/pubmed/11016119</w:t>
        </w:r>
      </w:hyperlink>
    </w:p>
    <w:bookmarkEnd w:id="740"/>
    <w:bookmarkStart w:id="742"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741">
        <w:r>
          <w:rPr>
            <w:rStyle w:val="Hyperlink"/>
          </w:rPr>
          <w:t xml:space="preserve">https://doi.org/10.1037/0022-3514.77.4.801</w:t>
        </w:r>
      </w:hyperlink>
    </w:p>
    <w:bookmarkEnd w:id="742"/>
    <w:bookmarkStart w:id="744"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743">
        <w:r>
          <w:rPr>
            <w:rStyle w:val="Hyperlink"/>
          </w:rPr>
          <w:t xml:space="preserve">https://doi.org/10.1111/1471-6402.00005</w:t>
        </w:r>
      </w:hyperlink>
    </w:p>
    <w:bookmarkEnd w:id="744"/>
    <w:bookmarkStart w:id="746"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745">
        <w:r>
          <w:rPr>
            <w:rStyle w:val="Hyperlink"/>
          </w:rPr>
          <w:t xml:space="preserve">https://doi.org/10.1037//0022-3514.61.1.115</w:t>
        </w:r>
      </w:hyperlink>
    </w:p>
    <w:bookmarkEnd w:id="746"/>
    <w:bookmarkStart w:id="748"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747">
        <w:r>
          <w:rPr>
            <w:rStyle w:val="Hyperlink"/>
          </w:rPr>
          <w:t xml:space="preserve">https://doi.org/10.1080/02699939308409206</w:t>
        </w:r>
      </w:hyperlink>
    </w:p>
    <w:bookmarkEnd w:id="748"/>
    <w:bookmarkStart w:id="750"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749">
        <w:r>
          <w:rPr>
            <w:rStyle w:val="Hyperlink"/>
          </w:rPr>
          <w:t xml:space="preserve">https://doi.org/10.1111/j.1745-6924.2008.00088.x</w:t>
        </w:r>
      </w:hyperlink>
    </w:p>
    <w:bookmarkEnd w:id="750"/>
    <w:bookmarkStart w:id="752"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751">
        <w:r>
          <w:rPr>
            <w:rStyle w:val="Hyperlink"/>
          </w:rPr>
          <w:t xml:space="preserve">https://doi.org/10.1007/978-1-4757-0629-1_1</w:t>
        </w:r>
      </w:hyperlink>
    </w:p>
    <w:bookmarkEnd w:id="752"/>
    <w:bookmarkStart w:id="754"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753">
        <w:r>
          <w:rPr>
            <w:rStyle w:val="Hyperlink"/>
          </w:rPr>
          <w:t xml:space="preserve">https://doi.org/10.1111/cpsp.12037</w:t>
        </w:r>
      </w:hyperlink>
    </w:p>
    <w:bookmarkEnd w:id="754"/>
    <w:bookmarkStart w:id="75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755">
        <w:r>
          <w:rPr>
            <w:rStyle w:val="Hyperlink"/>
          </w:rPr>
          <w:t xml:space="preserve">https://doi.org/10.1016/j.cognition.2007.02.006</w:t>
        </w:r>
      </w:hyperlink>
    </w:p>
    <w:bookmarkEnd w:id="756"/>
    <w:bookmarkStart w:id="758"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757">
        <w:r>
          <w:rPr>
            <w:rStyle w:val="Hyperlink"/>
          </w:rPr>
          <w:t xml:space="preserve">https://doi.org/10.3758/MC.38.8.1147</w:t>
        </w:r>
      </w:hyperlink>
    </w:p>
    <w:bookmarkEnd w:id="758"/>
    <w:bookmarkStart w:id="759"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759"/>
    <w:bookmarkStart w:id="761"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760">
        <w:r>
          <w:rPr>
            <w:rStyle w:val="Hyperlink"/>
          </w:rPr>
          <w:t xml:space="preserve">https://doi.org/10.3389/fnhum.2017.00072</w:t>
        </w:r>
      </w:hyperlink>
    </w:p>
    <w:bookmarkEnd w:id="761"/>
    <w:bookmarkStart w:id="763"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762">
        <w:r>
          <w:rPr>
            <w:rStyle w:val="Hyperlink"/>
          </w:rPr>
          <w:t xml:space="preserve">https://doi.org/10.1080/20445911.2018.1461104</w:t>
        </w:r>
      </w:hyperlink>
    </w:p>
    <w:bookmarkEnd w:id="763"/>
    <w:bookmarkStart w:id="765"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64">
        <w:r>
          <w:rPr>
            <w:rStyle w:val="Hyperlink"/>
          </w:rPr>
          <w:t xml:space="preserve">https://doi.org/10.3389/fnins.2014.00433</w:t>
        </w:r>
      </w:hyperlink>
    </w:p>
    <w:bookmarkEnd w:id="765"/>
    <w:bookmarkStart w:id="766"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766"/>
    <w:bookmarkStart w:id="768"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67">
        <w:r>
          <w:rPr>
            <w:rStyle w:val="Hyperlink"/>
          </w:rPr>
          <w:t xml:space="preserve">https://doi.org/10.1006/nimg.2001.0779</w:t>
        </w:r>
      </w:hyperlink>
    </w:p>
    <w:bookmarkEnd w:id="768"/>
    <w:bookmarkStart w:id="770"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69">
        <w:r>
          <w:rPr>
            <w:rStyle w:val="Hyperlink"/>
          </w:rPr>
          <w:t xml:space="preserve">https://doi.org/10.1002/(SICI)1099-0879(199905)6:2&lt;156::AID-CPP196&gt;3.0.CO;2-A</w:t>
        </w:r>
      </w:hyperlink>
    </w:p>
    <w:bookmarkEnd w:id="770"/>
    <w:bookmarkStart w:id="772"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71">
        <w:r>
          <w:rPr>
            <w:rStyle w:val="Hyperlink"/>
          </w:rPr>
          <w:t xml:space="preserve">https://doi.org/10.1016/S1077-7229(01)80021-3</w:t>
        </w:r>
      </w:hyperlink>
    </w:p>
    <w:bookmarkEnd w:id="772"/>
    <w:bookmarkStart w:id="774"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73">
        <w:r>
          <w:rPr>
            <w:rStyle w:val="Hyperlink"/>
          </w:rPr>
          <w:t xml:space="preserve">https://doi.org/10.1038/362342a0</w:t>
        </w:r>
      </w:hyperlink>
    </w:p>
    <w:bookmarkEnd w:id="774"/>
    <w:bookmarkStart w:id="775"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775"/>
    <w:bookmarkStart w:id="777"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76">
        <w:r>
          <w:rPr>
            <w:rStyle w:val="Hyperlink"/>
          </w:rPr>
          <w:t xml:space="preserve">https://doi.org/10.1080/16506070801919224</w:t>
        </w:r>
      </w:hyperlink>
    </w:p>
    <w:bookmarkEnd w:id="777"/>
    <w:bookmarkStart w:id="779"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78">
        <w:r>
          <w:rPr>
            <w:rStyle w:val="Hyperlink"/>
          </w:rPr>
          <w:t xml:space="preserve">https://github.com/thomasp85/patchwork</w:t>
        </w:r>
      </w:hyperlink>
    </w:p>
    <w:bookmarkEnd w:id="779"/>
    <w:bookmarkStart w:id="781"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80">
        <w:r>
          <w:rPr>
            <w:rStyle w:val="Hyperlink"/>
          </w:rPr>
          <w:t xml:space="preserve">https://CRAN.R-project.org/package=ggforce</w:t>
        </w:r>
      </w:hyperlink>
    </w:p>
    <w:bookmarkEnd w:id="781"/>
    <w:bookmarkStart w:id="783"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82">
        <w:r>
          <w:rPr>
            <w:rStyle w:val="Hyperlink"/>
          </w:rPr>
          <w:t xml:space="preserve">https://doi.org/10.1016/j.paid.2014.10.005</w:t>
        </w:r>
      </w:hyperlink>
    </w:p>
    <w:bookmarkEnd w:id="783"/>
    <w:bookmarkStart w:id="785"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84">
        <w:r>
          <w:rPr>
            <w:rStyle w:val="Hyperlink"/>
          </w:rPr>
          <w:t xml:space="preserve">https://doi.org/10.1016/j.bbr.2013.12.034</w:t>
        </w:r>
      </w:hyperlink>
    </w:p>
    <w:bookmarkEnd w:id="785"/>
    <w:bookmarkStart w:id="787"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86">
        <w:r>
          <w:rPr>
            <w:rStyle w:val="Hyperlink"/>
          </w:rPr>
          <w:t xml:space="preserve">https://doi.org/10.1016/j.jbtep.2007.07.001</w:t>
        </w:r>
      </w:hyperlink>
    </w:p>
    <w:bookmarkEnd w:id="787"/>
    <w:bookmarkStart w:id="789"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88">
        <w:r>
          <w:rPr>
            <w:rStyle w:val="Hyperlink"/>
          </w:rPr>
          <w:t xml:space="preserve">https://doi.org/10.5755/j01.eee.122.6.1816</w:t>
        </w:r>
      </w:hyperlink>
    </w:p>
    <w:bookmarkEnd w:id="789"/>
    <w:bookmarkStart w:id="791"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90">
        <w:r>
          <w:rPr>
            <w:rStyle w:val="Hyperlink"/>
          </w:rPr>
          <w:t xml:space="preserve">https://doi.org/10.1017/S0140525X12001495</w:t>
        </w:r>
      </w:hyperlink>
    </w:p>
    <w:bookmarkEnd w:id="791"/>
    <w:bookmarkStart w:id="793"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92">
        <w:r>
          <w:rPr>
            <w:rStyle w:val="Hyperlink"/>
          </w:rPr>
          <w:t xml:space="preserve">https://doi.org/10.1177/002383099603900403</w:t>
        </w:r>
      </w:hyperlink>
    </w:p>
    <w:bookmarkEnd w:id="793"/>
    <w:bookmarkStart w:id="795"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94">
        <w:r>
          <w:rPr>
            <w:rStyle w:val="Hyperlink"/>
          </w:rPr>
          <w:t xml:space="preserve">https://doi.org/10.1111/psyp.13297</w:t>
        </w:r>
      </w:hyperlink>
    </w:p>
    <w:bookmarkEnd w:id="795"/>
    <w:bookmarkStart w:id="797"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796">
        <w:r>
          <w:rPr>
            <w:rStyle w:val="Hyperlink"/>
          </w:rPr>
          <w:t xml:space="preserve">https://doi.org/10.1177/014662167700100306</w:t>
        </w:r>
      </w:hyperlink>
    </w:p>
    <w:bookmarkEnd w:id="797"/>
    <w:bookmarkStart w:id="799"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798">
        <w:r>
          <w:rPr>
            <w:rStyle w:val="Hyperlink"/>
          </w:rPr>
          <w:t xml:space="preserve">https://doi.org/10.3758/CABN.10.1.50</w:t>
        </w:r>
      </w:hyperlink>
    </w:p>
    <w:bookmarkEnd w:id="799"/>
    <w:bookmarkStart w:id="800"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800"/>
    <w:bookmarkStart w:id="802"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01">
        <w:r>
          <w:rPr>
            <w:rStyle w:val="Hyperlink"/>
          </w:rPr>
          <w:t xml:space="preserve">https://doi.org/10.1251/bpo115</w:t>
        </w:r>
      </w:hyperlink>
    </w:p>
    <w:bookmarkEnd w:id="802"/>
    <w:bookmarkStart w:id="804"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803">
        <w:r>
          <w:rPr>
            <w:rStyle w:val="Hyperlink"/>
          </w:rPr>
          <w:t xml:space="preserve">https://doi.org/10.1007/s11031-010-9190-9</w:t>
        </w:r>
      </w:hyperlink>
    </w:p>
    <w:bookmarkEnd w:id="804"/>
    <w:bookmarkStart w:id="806"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805">
        <w:r>
          <w:rPr>
            <w:rStyle w:val="Hyperlink"/>
          </w:rPr>
          <w:t xml:space="preserve">https://doi.org/10.1016/0005-7967(93)90114-A</w:t>
        </w:r>
      </w:hyperlink>
    </w:p>
    <w:bookmarkEnd w:id="806"/>
    <w:bookmarkStart w:id="807"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807"/>
    <w:bookmarkStart w:id="809"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808">
        <w:r>
          <w:rPr>
            <w:rStyle w:val="Hyperlink"/>
          </w:rPr>
          <w:t xml:space="preserve">https://doi.org/10.1044/1092-4388(2013/12-0210)and</w:t>
        </w:r>
      </w:hyperlink>
    </w:p>
    <w:bookmarkEnd w:id="809"/>
    <w:bookmarkStart w:id="811"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810">
        <w:r>
          <w:rPr>
            <w:rStyle w:val="Hyperlink"/>
          </w:rPr>
          <w:t xml:space="preserve">https://doi.org/10.1044/1092-4388(2013/12-0210)</w:t>
        </w:r>
      </w:hyperlink>
    </w:p>
    <w:bookmarkEnd w:id="811"/>
    <w:bookmarkStart w:id="813"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812">
        <w:r>
          <w:rPr>
            <w:rStyle w:val="Hyperlink"/>
          </w:rPr>
          <w:t xml:space="preserve">https://www.R-project.org/</w:t>
        </w:r>
      </w:hyperlink>
    </w:p>
    <w:bookmarkEnd w:id="813"/>
    <w:bookmarkStart w:id="815"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814">
        <w:r>
          <w:rPr>
            <w:rStyle w:val="Hyperlink"/>
          </w:rPr>
          <w:t xml:space="preserve">https://doi.org/10.1037/h0076092</w:t>
        </w:r>
      </w:hyperlink>
    </w:p>
    <w:bookmarkEnd w:id="815"/>
    <w:bookmarkStart w:id="817"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816">
        <w:r>
          <w:rPr>
            <w:rStyle w:val="Hyperlink"/>
          </w:rPr>
          <w:t xml:space="preserve">https://doi.org/10.1590/S0103-64402005000300012</w:t>
        </w:r>
      </w:hyperlink>
    </w:p>
    <w:bookmarkEnd w:id="817"/>
    <w:bookmarkStart w:id="819"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818">
        <w:r>
          <w:rPr>
            <w:rStyle w:val="Hyperlink"/>
          </w:rPr>
          <w:t xml:space="preserve">https://doi.org/10.1080/14640748908402385</w:t>
        </w:r>
      </w:hyperlink>
    </w:p>
    <w:bookmarkEnd w:id="819"/>
    <w:bookmarkStart w:id="821"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820">
        <w:r>
          <w:rPr>
            <w:rStyle w:val="Hyperlink"/>
          </w:rPr>
          <w:t xml:space="preserve">https://doi.org/10.1016/0005-7967(83)90038-4</w:t>
        </w:r>
      </w:hyperlink>
    </w:p>
    <w:bookmarkEnd w:id="821"/>
    <w:bookmarkStart w:id="823"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822">
        <w:r>
          <w:rPr>
            <w:rStyle w:val="Hyperlink"/>
          </w:rPr>
          <w:t xml:space="preserve">https://doi.org/10.1023/A:1023914416469</w:t>
        </w:r>
      </w:hyperlink>
    </w:p>
    <w:bookmarkEnd w:id="823"/>
    <w:bookmarkStart w:id="825"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824">
        <w:r>
          <w:rPr>
            <w:rStyle w:val="Hyperlink"/>
          </w:rPr>
          <w:t xml:space="preserve">https://doi.org/10.1007/s10802-011-9544-0</w:t>
        </w:r>
      </w:hyperlink>
    </w:p>
    <w:bookmarkEnd w:id="825"/>
    <w:bookmarkStart w:id="826" w:name="ref-rosenthal_voix_2012"/>
    <w:p>
      <w:pPr>
        <w:pStyle w:val="Bibliography"/>
      </w:pPr>
      <w:r>
        <w:t xml:space="preserve">Rosenthal, V. (2012). La voix de l’intérieur.</w:t>
      </w:r>
      <w:r>
        <w:t xml:space="preserve"> </w:t>
      </w:r>
      <w:r>
        <w:rPr>
          <w:i/>
        </w:rPr>
        <w:t xml:space="preserve">Intellectica</w:t>
      </w:r>
      <w:r>
        <w:t xml:space="preserve">,</w:t>
      </w:r>
      <w:r>
        <w:t xml:space="preserve"> </w:t>
      </w:r>
      <w:r>
        <w:rPr>
          <w:i/>
        </w:rPr>
        <w:t xml:space="preserve">2</w:t>
      </w:r>
      <w:r>
        <w:t xml:space="preserve">(58), 53–89.</w:t>
      </w:r>
    </w:p>
    <w:bookmarkEnd w:id="826"/>
    <w:bookmarkStart w:id="828"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827">
        <w:r>
          <w:rPr>
            <w:rStyle w:val="Hyperlink"/>
          </w:rPr>
          <w:t xml:space="preserve">https://doi.org/10.1093/cercor/9.2.161</w:t>
        </w:r>
      </w:hyperlink>
    </w:p>
    <w:bookmarkEnd w:id="828"/>
    <w:bookmarkStart w:id="830"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829">
        <w:r>
          <w:rPr>
            <w:rStyle w:val="Hyperlink"/>
          </w:rPr>
          <w:t xml:space="preserve">https://doi.org/10.3758/bf03208889</w:t>
        </w:r>
      </w:hyperlink>
    </w:p>
    <w:bookmarkEnd w:id="830"/>
    <w:bookmarkStart w:id="832"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831">
        <w:r>
          <w:rPr>
            <w:rStyle w:val="Hyperlink"/>
          </w:rPr>
          <w:t xml:space="preserve">https://doi.org/10.1111/j.2044-8295.1997.tb02658.x</w:t>
        </w:r>
      </w:hyperlink>
    </w:p>
    <w:bookmarkEnd w:id="832"/>
    <w:bookmarkStart w:id="834"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833">
        <w:r>
          <w:rPr>
            <w:rStyle w:val="Hyperlink"/>
          </w:rPr>
          <w:t xml:space="preserve">https://doi.org/10.1109/IEMBS.2007.4353378</w:t>
        </w:r>
      </w:hyperlink>
    </w:p>
    <w:bookmarkEnd w:id="834"/>
    <w:bookmarkStart w:id="836"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835">
        <w:r>
          <w:rPr>
            <w:rStyle w:val="Hyperlink"/>
          </w:rPr>
          <w:t xml:space="preserve">https://doi.org/10.1080/02699931.2015.1031089</w:t>
        </w:r>
      </w:hyperlink>
    </w:p>
    <w:bookmarkEnd w:id="836"/>
    <w:bookmarkStart w:id="838"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837">
        <w:r>
          <w:rPr>
            <w:rStyle w:val="Hyperlink"/>
          </w:rPr>
          <w:t xml:space="preserve">https://CRAN.R-project.org/package=GGally</w:t>
        </w:r>
      </w:hyperlink>
    </w:p>
    <w:bookmarkEnd w:id="838"/>
    <w:bookmarkStart w:id="840"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839">
        <w:r>
          <w:rPr>
            <w:rStyle w:val="Hyperlink"/>
          </w:rPr>
          <w:t xml:space="preserve">https://doi.org/10.3758/s13423-017-1230-y</w:t>
        </w:r>
      </w:hyperlink>
    </w:p>
    <w:bookmarkEnd w:id="840"/>
    <w:bookmarkStart w:id="842"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841">
        <w:r>
          <w:rPr>
            <w:rStyle w:val="Hyperlink"/>
          </w:rPr>
          <w:t xml:space="preserve">https://doi.org/10.1037/met0000061</w:t>
        </w:r>
      </w:hyperlink>
    </w:p>
    <w:bookmarkEnd w:id="842"/>
    <w:bookmarkStart w:id="844"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843">
        <w:r>
          <w:rPr>
            <w:rStyle w:val="Hyperlink"/>
          </w:rPr>
          <w:t xml:space="preserve">https://doi.org/10.1016/j.specom.2009.12.002</w:t>
        </w:r>
      </w:hyperlink>
    </w:p>
    <w:bookmarkEnd w:id="844"/>
    <w:bookmarkStart w:id="846"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845">
        <w:r>
          <w:rPr>
            <w:rStyle w:val="Hyperlink"/>
          </w:rPr>
          <w:t xml:space="preserve">https://doi.org/10.1016/j.bandl.2004.07.007</w:t>
        </w:r>
      </w:hyperlink>
    </w:p>
    <w:bookmarkEnd w:id="846"/>
    <w:bookmarkStart w:id="848"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847">
        <w:r>
          <w:rPr>
            <w:rStyle w:val="Hyperlink"/>
          </w:rPr>
          <w:t xml:space="preserve">https://doi.org/10.1002/9780470713143.ch14</w:t>
        </w:r>
      </w:hyperlink>
    </w:p>
    <w:bookmarkEnd w:id="848"/>
    <w:bookmarkStart w:id="850"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849">
        <w:r>
          <w:rPr>
            <w:rStyle w:val="Hyperlink"/>
          </w:rPr>
          <w:t xml:space="preserve">https://doi.org/10.1007/s10608-006-9118-6</w:t>
        </w:r>
      </w:hyperlink>
    </w:p>
    <w:bookmarkEnd w:id="850"/>
    <w:bookmarkStart w:id="852"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851">
        <w:r>
          <w:rPr>
            <w:rStyle w:val="Hyperlink"/>
          </w:rPr>
          <w:t xml:space="preserve">https://doi.org/10.1002/9780470713853.ch5</w:t>
        </w:r>
      </w:hyperlink>
    </w:p>
    <w:bookmarkEnd w:id="852"/>
    <w:bookmarkStart w:id="854"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853">
        <w:r>
          <w:rPr>
            <w:rStyle w:val="Hyperlink"/>
          </w:rPr>
          <w:t xml:space="preserve">https://CRAN.R-project.org/package=plotly</w:t>
        </w:r>
      </w:hyperlink>
    </w:p>
    <w:bookmarkEnd w:id="854"/>
    <w:bookmarkStart w:id="856"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855">
        <w:r>
          <w:rPr>
            <w:rStyle w:val="Hyperlink"/>
          </w:rPr>
          <w:t xml:space="preserve">https://doi.org/10.1016/s0887-6185(00)00054-2</w:t>
        </w:r>
      </w:hyperlink>
    </w:p>
    <w:bookmarkEnd w:id="856"/>
    <w:bookmarkStart w:id="858"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857">
        <w:r>
          <w:rPr>
            <w:rStyle w:val="Hyperlink"/>
          </w:rPr>
          <w:t xml:space="preserve">https://doi.org/10.2139/ssrn.2160588</w:t>
        </w:r>
      </w:hyperlink>
    </w:p>
    <w:bookmarkEnd w:id="858"/>
    <w:bookmarkStart w:id="860"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859">
        <w:r>
          <w:rPr>
            <w:rStyle w:val="Hyperlink"/>
          </w:rPr>
          <w:t xml:space="preserve">https://doi.org/10.1177/1073858410386727</w:t>
        </w:r>
      </w:hyperlink>
    </w:p>
    <w:bookmarkEnd w:id="860"/>
    <w:bookmarkStart w:id="862"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861">
        <w:r>
          <w:rPr>
            <w:rStyle w:val="Hyperlink"/>
          </w:rPr>
          <w:t xml:space="preserve">https://CRAN.R-project.org/package=ggrepel</w:t>
        </w:r>
      </w:hyperlink>
    </w:p>
    <w:bookmarkEnd w:id="862"/>
    <w:bookmarkStart w:id="864"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863">
        <w:r>
          <w:rPr>
            <w:rStyle w:val="Hyperlink"/>
          </w:rPr>
          <w:t xml:space="preserve">https://doi.org/10.1016/0028-3932(95)00074-D</w:t>
        </w:r>
      </w:hyperlink>
    </w:p>
    <w:bookmarkEnd w:id="864"/>
    <w:bookmarkStart w:id="866"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865">
        <w:r>
          <w:rPr>
            <w:rStyle w:val="Hyperlink"/>
          </w:rPr>
          <w:t xml:space="preserve">https://doi.org/10.1016/j.cpr.2008.10.003</w:t>
        </w:r>
      </w:hyperlink>
    </w:p>
    <w:bookmarkEnd w:id="866"/>
    <w:bookmarkStart w:id="867"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867"/>
    <w:bookmarkStart w:id="868"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868"/>
    <w:bookmarkStart w:id="870"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869">
        <w:r>
          <w:rPr>
            <w:rStyle w:val="Hyperlink"/>
          </w:rPr>
          <w:t xml:space="preserve">https://doi.org/10.20982/tqmp.12.3.p175</w:t>
        </w:r>
      </w:hyperlink>
    </w:p>
    <w:bookmarkEnd w:id="870"/>
    <w:bookmarkStart w:id="872"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871">
        <w:r>
          <w:rPr>
            <w:rStyle w:val="Hyperlink"/>
          </w:rPr>
          <w:t xml:space="preserve">https://doi.org/10.1080/02699931.2015.1124843</w:t>
        </w:r>
      </w:hyperlink>
    </w:p>
    <w:bookmarkEnd w:id="872"/>
    <w:bookmarkStart w:id="873"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873"/>
    <w:bookmarkStart w:id="875"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874">
        <w:r>
          <w:rPr>
            <w:rStyle w:val="Hyperlink"/>
          </w:rPr>
          <w:t xml:space="preserve">https://doi.org/10.1016/S0005-7967(98)00027-8</w:t>
        </w:r>
      </w:hyperlink>
    </w:p>
    <w:bookmarkEnd w:id="875"/>
    <w:bookmarkStart w:id="876"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876"/>
    <w:bookmarkStart w:id="877"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877"/>
    <w:bookmarkStart w:id="879"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78">
        <w:r>
          <w:rPr>
            <w:rStyle w:val="Hyperlink"/>
          </w:rPr>
          <w:t xml:space="preserve">https://www.cambridge.org/core/books/handbook-of-psychophysiology/skeletomotor-system/CAD1D438D70B4242013F71848E4799D0</w:t>
        </w:r>
      </w:hyperlink>
    </w:p>
    <w:bookmarkEnd w:id="879"/>
    <w:bookmarkStart w:id="880"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880"/>
    <w:bookmarkStart w:id="882"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81">
        <w:r>
          <w:rPr>
            <w:rStyle w:val="Hyperlink"/>
          </w:rPr>
          <w:t xml:space="preserve">https://doi.org/10.1037/a0014504</w:t>
        </w:r>
      </w:hyperlink>
    </w:p>
    <w:bookmarkEnd w:id="882"/>
    <w:bookmarkStart w:id="884"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83">
        <w:r>
          <w:rPr>
            <w:rStyle w:val="Hyperlink"/>
          </w:rPr>
          <w:t xml:space="preserve">https://doi.org/10.3389/fpsyg.2018.00699</w:t>
        </w:r>
      </w:hyperlink>
    </w:p>
    <w:bookmarkEnd w:id="884"/>
    <w:bookmarkStart w:id="885" w:name="ref-trapnell_private_1999"/>
    <w:p>
      <w:pPr>
        <w:pStyle w:val="Bibliography"/>
      </w:pPr>
      <w:r>
        <w:t xml:space="preserve">Trapnell, P. D., &amp; Campbell, J. D. (1999). Private Self-Cousciousness and the Five-Factor Model of Personality: Distinguishing Rumination From Reflection.</w:t>
      </w:r>
    </w:p>
    <w:bookmarkEnd w:id="885"/>
    <w:bookmarkStart w:id="887"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86">
        <w:r>
          <w:rPr>
            <w:rStyle w:val="Hyperlink"/>
          </w:rPr>
          <w:t xml:space="preserve">https://doi.org/10.1016/0010-0285(80)90005-5</w:t>
        </w:r>
      </w:hyperlink>
    </w:p>
    <w:bookmarkEnd w:id="887"/>
    <w:bookmarkStart w:id="889"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88">
        <w:r>
          <w:rPr>
            <w:rStyle w:val="Hyperlink"/>
          </w:rPr>
          <w:t xml:space="preserve">https://doi.org/10.1023/A:1023910315561</w:t>
        </w:r>
      </w:hyperlink>
    </w:p>
    <w:bookmarkEnd w:id="889"/>
    <w:bookmarkStart w:id="891"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90">
        <w:r>
          <w:rPr>
            <w:rStyle w:val="Hyperlink"/>
          </w:rPr>
          <w:t xml:space="preserve">https://doi.org/10.1016/j.sbspro.2011.10.332</w:t>
        </w:r>
      </w:hyperlink>
    </w:p>
    <w:bookmarkEnd w:id="891"/>
    <w:bookmarkStart w:id="893"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92">
        <w:r>
          <w:rPr>
            <w:rStyle w:val="Hyperlink"/>
          </w:rPr>
          <w:t xml:space="preserve">https://doi.org/10.1080/02643298708252035</w:t>
        </w:r>
      </w:hyperlink>
    </w:p>
    <w:bookmarkEnd w:id="893"/>
    <w:bookmarkStart w:id="894"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894"/>
    <w:bookmarkStart w:id="895"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895"/>
    <w:bookmarkStart w:id="897"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896">
        <w:r>
          <w:rPr>
            <w:rStyle w:val="Hyperlink"/>
          </w:rPr>
          <w:t xml:space="preserve">https://doi.org/10.1111/tops.12318</w:t>
        </w:r>
      </w:hyperlink>
    </w:p>
    <w:bookmarkEnd w:id="897"/>
    <w:bookmarkStart w:id="898"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898"/>
    <w:bookmarkStart w:id="899"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899"/>
    <w:bookmarkStart w:id="901"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900">
        <w:r>
          <w:rPr>
            <w:rStyle w:val="Hyperlink"/>
          </w:rPr>
          <w:t xml:space="preserve">https://doi.org/10.1016/j.cogpsych.2009.12.001</w:t>
        </w:r>
      </w:hyperlink>
    </w:p>
    <w:bookmarkEnd w:id="901"/>
    <w:bookmarkStart w:id="903"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902">
        <w:r>
          <w:rPr>
            <w:rStyle w:val="Hyperlink"/>
          </w:rPr>
          <w:t xml:space="preserve">https://doi.org/10.2307/1420267</w:t>
        </w:r>
      </w:hyperlink>
    </w:p>
    <w:bookmarkEnd w:id="903"/>
    <w:bookmarkStart w:id="905"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904">
        <w:r>
          <w:rPr>
            <w:rStyle w:val="Hyperlink"/>
          </w:rPr>
          <w:t xml:space="preserve">https://doi.org/10.1080/00031305.2016.1154108</w:t>
        </w:r>
      </w:hyperlink>
    </w:p>
    <w:bookmarkEnd w:id="905"/>
    <w:bookmarkStart w:id="907"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906">
        <w:r>
          <w:rPr>
            <w:rStyle w:val="Hyperlink"/>
          </w:rPr>
          <w:t xml:space="preserve">https://doi.org/10.1080/00031305.2019.1583913</w:t>
        </w:r>
      </w:hyperlink>
    </w:p>
    <w:bookmarkEnd w:id="907"/>
    <w:bookmarkStart w:id="908"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908"/>
    <w:bookmarkStart w:id="910"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909">
        <w:r>
          <w:rPr>
            <w:rStyle w:val="Hyperlink"/>
          </w:rPr>
          <w:t xml:space="preserve">https://doi.org/10.1016/j.brat.2004.01.009</w:t>
        </w:r>
      </w:hyperlink>
    </w:p>
    <w:bookmarkEnd w:id="910"/>
    <w:bookmarkStart w:id="912"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911">
        <w:r>
          <w:rPr>
            <w:rStyle w:val="Hyperlink"/>
          </w:rPr>
          <w:t xml:space="preserve">https://doi.org/10.1037/0033-2909.134.2.163</w:t>
        </w:r>
      </w:hyperlink>
    </w:p>
    <w:bookmarkEnd w:id="912"/>
    <w:bookmarkStart w:id="914"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913">
        <w:r>
          <w:rPr>
            <w:rStyle w:val="Hyperlink"/>
          </w:rPr>
          <w:t xml:space="preserve">https://doi.org/10.1016/j.copsyc.2015.01.020</w:t>
        </w:r>
      </w:hyperlink>
    </w:p>
    <w:bookmarkEnd w:id="914"/>
    <w:bookmarkStart w:id="915"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915"/>
    <w:bookmarkStart w:id="917"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916">
        <w:r>
          <w:rPr>
            <w:rStyle w:val="Hyperlink"/>
          </w:rPr>
          <w:t xml:space="preserve">https://doi.org/10.1037/1528-3542.5.3.319</w:t>
        </w:r>
      </w:hyperlink>
    </w:p>
    <w:bookmarkEnd w:id="917"/>
    <w:bookmarkStart w:id="919"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918">
        <w:r>
          <w:rPr>
            <w:rStyle w:val="Hyperlink"/>
          </w:rPr>
          <w:t xml:space="preserve">https://doi.org/10.1016/j.brat.2004.11.008</w:t>
        </w:r>
      </w:hyperlink>
    </w:p>
    <w:bookmarkEnd w:id="919"/>
    <w:bookmarkStart w:id="921"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920">
        <w:r>
          <w:rPr>
            <w:rStyle w:val="Hyperlink"/>
          </w:rPr>
          <w:t xml:space="preserve">https://doi.org/10.1037/a0035540</w:t>
        </w:r>
      </w:hyperlink>
    </w:p>
    <w:bookmarkEnd w:id="921"/>
    <w:bookmarkStart w:id="922"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922"/>
    <w:bookmarkStart w:id="924"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923">
        <w:r>
          <w:rPr>
            <w:rStyle w:val="Hyperlink"/>
          </w:rPr>
          <w:t xml:space="preserve">https://doi.org/10.1037//0022-3514.54.6.1063</w:t>
        </w:r>
      </w:hyperlink>
    </w:p>
    <w:bookmarkEnd w:id="924"/>
    <w:bookmarkStart w:id="926"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925">
        <w:r>
          <w:rPr>
            <w:rStyle w:val="Hyperlink"/>
          </w:rPr>
          <w:t xml:space="preserve">https://doi.org/10.1037/h0074428dodge</w:t>
        </w:r>
      </w:hyperlink>
    </w:p>
    <w:bookmarkEnd w:id="926"/>
    <w:bookmarkStart w:id="928"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927">
        <w:r>
          <w:rPr>
            <w:rStyle w:val="Hyperlink"/>
          </w:rPr>
          <w:t xml:space="preserve">https://doi.org/10.1037/10016-000</w:t>
        </w:r>
      </w:hyperlink>
    </w:p>
    <w:bookmarkEnd w:id="928"/>
    <w:bookmarkStart w:id="929"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929"/>
    <w:bookmarkStart w:id="931"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930">
        <w:r>
          <w:rPr>
            <w:rStyle w:val="Hyperlink"/>
          </w:rPr>
          <w:t xml:space="preserve">https://doi.org/10.1037/a0027474</w:t>
        </w:r>
      </w:hyperlink>
    </w:p>
    <w:bookmarkEnd w:id="931"/>
    <w:bookmarkStart w:id="933"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932">
        <w:r>
          <w:rPr>
            <w:rStyle w:val="Hyperlink"/>
          </w:rPr>
          <w:t xml:space="preserve">https://doi.org/10.1037/a0030923</w:t>
        </w:r>
      </w:hyperlink>
    </w:p>
    <w:bookmarkEnd w:id="933"/>
    <w:bookmarkStart w:id="935"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934">
        <w:r>
          <w:rPr>
            <w:rStyle w:val="Hyperlink"/>
          </w:rPr>
          <w:t xml:space="preserve">https://CRAN.R-project.org/package=tidyverse</w:t>
        </w:r>
      </w:hyperlink>
    </w:p>
    <w:bookmarkEnd w:id="935"/>
    <w:bookmarkStart w:id="937"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936">
        <w:r>
          <w:rPr>
            <w:rStyle w:val="Hyperlink"/>
          </w:rPr>
          <w:t xml:space="preserve">https://CRAN.R-project.org/package=ggplot2</w:t>
        </w:r>
      </w:hyperlink>
    </w:p>
    <w:bookmarkEnd w:id="937"/>
    <w:bookmarkStart w:id="939"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938">
        <w:r>
          <w:rPr>
            <w:rStyle w:val="Hyperlink"/>
          </w:rPr>
          <w:t xml:space="preserve">https://doi.org/10.1126/science.7569931</w:t>
        </w:r>
      </w:hyperlink>
    </w:p>
    <w:bookmarkEnd w:id="939"/>
    <w:bookmarkStart w:id="941"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940">
        <w:r>
          <w:rPr>
            <w:rStyle w:val="Hyperlink"/>
          </w:rPr>
          <w:t xml:space="preserve">https://doi.org/10.3109/10253890.2015.1055726</w:t>
        </w:r>
      </w:hyperlink>
    </w:p>
    <w:bookmarkEnd w:id="941"/>
    <w:bookmarkStart w:id="943"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942">
        <w:r>
          <w:rPr>
            <w:rStyle w:val="Hyperlink"/>
          </w:rPr>
          <w:t xml:space="preserve">https://doi.org/10.1037/a0035450</w:t>
        </w:r>
      </w:hyperlink>
    </w:p>
    <w:bookmarkEnd w:id="943"/>
    <w:bookmarkStart w:id="945"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944">
        <w:r>
          <w:rPr>
            <w:rStyle w:val="Hyperlink"/>
          </w:rPr>
          <w:t xml:space="preserve">https://CRAN.R-project.org/package=knitr</w:t>
        </w:r>
      </w:hyperlink>
    </w:p>
    <w:bookmarkEnd w:id="945"/>
    <w:bookmarkStart w:id="947"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946">
        <w:r>
          <w:rPr>
            <w:rStyle w:val="Hyperlink"/>
          </w:rPr>
          <w:t xml:space="preserve">https://doi.org/10.1037/h0025848</w:t>
        </w:r>
      </w:hyperlink>
    </w:p>
    <w:bookmarkEnd w:id="947"/>
    <w:bookmarkStart w:id="949"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948">
        <w:r>
          <w:rPr>
            <w:rStyle w:val="Hyperlink"/>
          </w:rPr>
          <w:t xml:space="preserve">https://doi.org/10.1016/j.cpr.2018.06.001</w:t>
        </w:r>
      </w:hyperlink>
    </w:p>
    <w:bookmarkEnd w:id="949"/>
    <w:bookmarkStart w:id="950"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950"/>
    <w:bookmarkStart w:id="952"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951">
        <w:r>
          <w:rPr>
            <w:rStyle w:val="Hyperlink"/>
          </w:rPr>
          <w:t xml:space="preserve">https://doi.org/10.1016/j.jpsychores.2012.03.007</w:t>
        </w:r>
      </w:hyperlink>
    </w:p>
    <w:bookmarkEnd w:id="952"/>
    <w:bookmarkStart w:id="954"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953">
        <w:r>
          <w:rPr>
            <w:rStyle w:val="Hyperlink"/>
          </w:rPr>
          <w:t xml:space="preserve">https://doi.org/10.1002/smi.2588</w:t>
        </w:r>
      </w:hyperlink>
    </w:p>
    <w:bookmarkEnd w:id="954"/>
    <w:bookmarkStart w:id="955"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06">
        <w:r>
          <w:rPr>
            <w:rStyle w:val="Hyperlink"/>
          </w:rPr>
          <w:t xml:space="preserve">https://doi.org/10.3758/BF03205520</w:t>
        </w:r>
      </w:hyperlink>
    </w:p>
    <w:bookmarkEnd w:id="955"/>
    <w:bookmarkStart w:id="956"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08">
        <w:r>
          <w:rPr>
            <w:rStyle w:val="Hyperlink"/>
          </w:rPr>
          <w:t xml:space="preserve">https://doi.org/10.1109/tac.1974.1100705</w:t>
        </w:r>
      </w:hyperlink>
    </w:p>
    <w:bookmarkEnd w:id="956"/>
    <w:bookmarkStart w:id="957"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10">
        <w:r>
          <w:rPr>
            <w:rStyle w:val="Hyperlink"/>
          </w:rPr>
          <w:t xml:space="preserve">https://doi.org/10.1037/bul0000021</w:t>
        </w:r>
      </w:hyperlink>
    </w:p>
    <w:bookmarkEnd w:id="957"/>
    <w:bookmarkStart w:id="958"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12">
        <w:r>
          <w:rPr>
            <w:rStyle w:val="Hyperlink"/>
          </w:rPr>
          <w:t xml:space="preserve">https://doi.org/10.1037/0021-843X.109.3.403</w:t>
        </w:r>
      </w:hyperlink>
    </w:p>
    <w:bookmarkEnd w:id="958"/>
    <w:bookmarkStart w:id="959"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4">
        <w:r>
          <w:rPr>
            <w:rStyle w:val="Hyperlink"/>
          </w:rPr>
          <w:t xml:space="preserve">https://doi.org/10.1016/j.neuroimage.2017.03.029</w:t>
        </w:r>
      </w:hyperlink>
    </w:p>
    <w:bookmarkEnd w:id="959"/>
    <w:bookmarkStart w:id="960"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16">
        <w:r>
          <w:rPr>
            <w:rStyle w:val="Hyperlink"/>
          </w:rPr>
          <w:t xml:space="preserve">https://doi.org/10.3758/BF03202429</w:t>
        </w:r>
      </w:hyperlink>
    </w:p>
    <w:bookmarkEnd w:id="960"/>
    <w:bookmarkStart w:id="961"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18">
        <w:r>
          <w:rPr>
            <w:rStyle w:val="Hyperlink"/>
          </w:rPr>
          <w:t xml:space="preserve">https://github.com/crsh/papaja</w:t>
        </w:r>
      </w:hyperlink>
    </w:p>
    <w:bookmarkEnd w:id="961"/>
    <w:bookmarkStart w:id="962"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20">
        <w:r>
          <w:rPr>
            <w:rStyle w:val="Hyperlink"/>
          </w:rPr>
          <w:t xml:space="preserve">https://doi.org/10.1152/japplphysiol.00717.2002</w:t>
        </w:r>
      </w:hyperlink>
    </w:p>
    <w:bookmarkEnd w:id="962"/>
    <w:bookmarkStart w:id="963"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963"/>
    <w:bookmarkStart w:id="964"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23">
        <w:r>
          <w:rPr>
            <w:rStyle w:val="Hyperlink"/>
          </w:rPr>
          <w:t xml:space="preserve">https://doi.org/10.1080/14640748408402157</w:t>
        </w:r>
      </w:hyperlink>
    </w:p>
    <w:bookmarkEnd w:id="964"/>
    <w:bookmarkStart w:id="965"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25">
        <w:r>
          <w:rPr>
            <w:rStyle w:val="Hyperlink"/>
          </w:rPr>
          <w:t xml:space="preserve">https://doi.org/10.1016/0749-596X(85)90041-5</w:t>
        </w:r>
      </w:hyperlink>
    </w:p>
    <w:bookmarkEnd w:id="965"/>
    <w:bookmarkStart w:id="966"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966"/>
    <w:bookmarkStart w:id="967" w:name="ref-bain_senses_1855"/>
    <w:p>
      <w:pPr>
        <w:pStyle w:val="Bibliography"/>
      </w:pPr>
      <w:r>
        <w:t xml:space="preserve">Bain, A. (1855).</w:t>
      </w:r>
      <w:r>
        <w:t xml:space="preserve"> </w:t>
      </w:r>
      <w:r>
        <w:rPr>
          <w:i/>
        </w:rPr>
        <w:t xml:space="preserve">The Senses and the Intellect</w:t>
      </w:r>
      <w:r>
        <w:t xml:space="preserve">. Parker. Retrieved from</w:t>
      </w:r>
      <w:r>
        <w:t xml:space="preserve"> </w:t>
      </w:r>
      <w:hyperlink r:id="rId328">
        <w:r>
          <w:rPr>
            <w:rStyle w:val="Hyperlink"/>
          </w:rPr>
          <w:t xml:space="preserve">http://archive.org/details/sensesandintell03baingoog</w:t>
        </w:r>
      </w:hyperlink>
    </w:p>
    <w:bookmarkEnd w:id="967"/>
    <w:bookmarkStart w:id="968"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30">
        <w:r>
          <w:rPr>
            <w:rStyle w:val="Hyperlink"/>
          </w:rPr>
          <w:t xml:space="preserve">https://doi.org/10.1037/h0020412</w:t>
        </w:r>
      </w:hyperlink>
    </w:p>
    <w:bookmarkEnd w:id="968"/>
    <w:bookmarkStart w:id="969"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969"/>
    <w:bookmarkStart w:id="970"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33">
        <w:r>
          <w:rPr>
            <w:rStyle w:val="Hyperlink"/>
          </w:rPr>
          <w:t xml:space="preserve">https://doi.org/10.1044/jshr.2902.163</w:t>
        </w:r>
      </w:hyperlink>
    </w:p>
    <w:bookmarkEnd w:id="970"/>
    <w:bookmarkStart w:id="971"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971"/>
    <w:bookmarkStart w:id="972"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36">
        <w:r>
          <w:rPr>
            <w:rStyle w:val="Hyperlink"/>
          </w:rPr>
          <w:t xml:space="preserve">https://doi.org/10.1146/annurev.psych.59.103006.093639</w:t>
        </w:r>
      </w:hyperlink>
    </w:p>
    <w:bookmarkEnd w:id="972"/>
    <w:bookmarkStart w:id="973"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38">
        <w:r>
          <w:rPr>
            <w:rStyle w:val="Hyperlink"/>
          </w:rPr>
          <w:t xml:space="preserve">https://doi.org/10.1016/j.neuropsychologia.2007.01.007</w:t>
        </w:r>
      </w:hyperlink>
    </w:p>
    <w:bookmarkEnd w:id="973"/>
    <w:bookmarkStart w:id="974"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40">
        <w:r>
          <w:rPr>
            <w:rStyle w:val="Hyperlink"/>
          </w:rPr>
          <w:t xml:space="preserve">http://www.sumsar.net</w:t>
        </w:r>
      </w:hyperlink>
    </w:p>
    <w:bookmarkEnd w:id="974"/>
    <w:bookmarkStart w:id="975"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42">
        <w:r>
          <w:rPr>
            <w:rStyle w:val="Hyperlink"/>
          </w:rPr>
          <w:t xml:space="preserve">https://doi.org/10.1080/17470218.2015.1034142</w:t>
        </w:r>
      </w:hyperlink>
    </w:p>
    <w:bookmarkEnd w:id="975"/>
    <w:bookmarkStart w:id="976"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44">
        <w:r>
          <w:rPr>
            <w:rStyle w:val="Hyperlink"/>
          </w:rPr>
          <w:t xml:space="preserve">https://doi.org/10.1348/000712609X479636</w:t>
        </w:r>
      </w:hyperlink>
    </w:p>
    <w:bookmarkEnd w:id="976"/>
    <w:bookmarkStart w:id="977"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977"/>
    <w:bookmarkStart w:id="978" w:name="ref-beffara_fully_2019"/>
    <w:p>
      <w:pPr>
        <w:pStyle w:val="Bibliography"/>
      </w:pPr>
      <w:r>
        <w:t xml:space="preserve">Beffara, B., Bret, A., &amp; Nalborczyk, L. (2019). A fully automatised, transparent, reproducible and blind protocol for sequential analyses.</w:t>
      </w:r>
      <w:r>
        <w:t xml:space="preserve"> </w:t>
      </w:r>
      <w:hyperlink r:id="rId347">
        <w:r>
          <w:rPr>
            <w:rStyle w:val="Hyperlink"/>
          </w:rPr>
          <w:t xml:space="preserve">https://doi.org/10.17605/OSF.IO/MWTVK</w:t>
        </w:r>
      </w:hyperlink>
    </w:p>
    <w:bookmarkEnd w:id="978"/>
    <w:bookmarkStart w:id="979"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979"/>
    <w:bookmarkStart w:id="980"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50">
        <w:r>
          <w:rPr>
            <w:rStyle w:val="Hyperlink"/>
          </w:rPr>
          <w:t xml:space="preserve">https://doi.org/10.1016/S0926-6410(96)00072-9</w:t>
        </w:r>
      </w:hyperlink>
    </w:p>
    <w:bookmarkEnd w:id="980"/>
    <w:bookmarkStart w:id="981"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52">
        <w:r>
          <w:rPr>
            <w:rStyle w:val="Hyperlink"/>
          </w:rPr>
          <w:t xml:space="preserve">https://doi.org/10.1111/1469-8986.3810022</w:t>
        </w:r>
      </w:hyperlink>
    </w:p>
    <w:bookmarkEnd w:id="981"/>
    <w:bookmarkStart w:id="982"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54">
        <w:r>
          <w:rPr>
            <w:rStyle w:val="Hyperlink"/>
          </w:rPr>
          <w:t xml:space="preserve">https://doi.org/10.1111/j.1469-8986.1993.tb02085.x</w:t>
        </w:r>
      </w:hyperlink>
    </w:p>
    <w:bookmarkEnd w:id="982"/>
    <w:bookmarkStart w:id="983"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56">
        <w:r>
          <w:rPr>
            <w:rStyle w:val="Hyperlink"/>
          </w:rPr>
          <w:t xml:space="preserve">https://doi.org/10.1177/0022167883232011</w:t>
        </w:r>
      </w:hyperlink>
    </w:p>
    <w:bookmarkEnd w:id="983"/>
    <w:bookmarkStart w:id="984"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58">
        <w:r>
          <w:rPr>
            <w:rStyle w:val="Hyperlink"/>
          </w:rPr>
          <w:t xml:space="preserve">https://doi.org/10.1016/j.tics.2011.12.010</w:t>
        </w:r>
      </w:hyperlink>
    </w:p>
    <w:bookmarkEnd w:id="984"/>
    <w:bookmarkStart w:id="985"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60">
        <w:r>
          <w:rPr>
            <w:rStyle w:val="Hyperlink"/>
          </w:rPr>
          <w:t xml:space="preserve">https://doi.org/10.1017/CBO9780511558313.006</w:t>
        </w:r>
      </w:hyperlink>
    </w:p>
    <w:bookmarkEnd w:id="985"/>
    <w:bookmarkStart w:id="986"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62">
        <w:r>
          <w:rPr>
            <w:rStyle w:val="Hyperlink"/>
          </w:rPr>
          <w:t xml:space="preserve">https://doi.org/10.1093/eurheartj/eht309.P3384</w:t>
        </w:r>
      </w:hyperlink>
    </w:p>
    <w:bookmarkEnd w:id="986"/>
    <w:bookmarkStart w:id="987"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64">
        <w:r>
          <w:rPr>
            <w:rStyle w:val="Hyperlink"/>
          </w:rPr>
          <w:t xml:space="preserve">https://doi.org/10.1016/j.jpsychores.2005.06.074</w:t>
        </w:r>
      </w:hyperlink>
    </w:p>
    <w:bookmarkEnd w:id="987"/>
    <w:bookmarkStart w:id="988"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66">
        <w:r>
          <w:rPr>
            <w:rStyle w:val="Hyperlink"/>
          </w:rPr>
          <w:t xml:space="preserve">https://doi.org/10.3389/fpsyg.2013.00496</w:t>
        </w:r>
      </w:hyperlink>
    </w:p>
    <w:bookmarkEnd w:id="988"/>
    <w:bookmarkStart w:id="989"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368">
        <w:r>
          <w:rPr>
            <w:rStyle w:val="Hyperlink"/>
          </w:rPr>
          <w:t xml:space="preserve">https://doi.org/10.1016/j.cortex.2018.11.010</w:t>
        </w:r>
      </w:hyperlink>
    </w:p>
    <w:bookmarkEnd w:id="989"/>
    <w:bookmarkStart w:id="990"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990"/>
    <w:bookmarkStart w:id="991"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71">
        <w:r>
          <w:rPr>
            <w:rStyle w:val="Hyperlink"/>
          </w:rPr>
          <w:t xml:space="preserve">https://doi.org/10.1177/0049124104268644</w:t>
        </w:r>
      </w:hyperlink>
    </w:p>
    <w:bookmarkEnd w:id="991"/>
    <w:bookmarkStart w:id="992"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73">
        <w:r>
          <w:rPr>
            <w:rStyle w:val="Hyperlink"/>
          </w:rPr>
          <w:t xml:space="preserve">https://doi.org/10.1007/s00265-010-1029-6</w:t>
        </w:r>
      </w:hyperlink>
    </w:p>
    <w:bookmarkEnd w:id="992"/>
    <w:bookmarkStart w:id="993"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75">
        <w:r>
          <w:rPr>
            <w:rStyle w:val="Hyperlink"/>
          </w:rPr>
          <w:t xml:space="preserve">https://CRAN.R-project.org/package=brms</w:t>
        </w:r>
      </w:hyperlink>
    </w:p>
    <w:bookmarkEnd w:id="993"/>
    <w:bookmarkStart w:id="994"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994"/>
    <w:bookmarkStart w:id="995"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78">
        <w:r>
          <w:rPr>
            <w:rStyle w:val="Hyperlink"/>
          </w:rPr>
          <w:t xml:space="preserve">https://doi.org/10.18637/jss.v076.i01</w:t>
        </w:r>
      </w:hyperlink>
    </w:p>
    <w:bookmarkEnd w:id="995"/>
    <w:bookmarkStart w:id="996"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996"/>
    <w:bookmarkStart w:id="997"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81">
        <w:r>
          <w:rPr>
            <w:rStyle w:val="Hyperlink"/>
          </w:rPr>
          <w:t xml:space="preserve">https://doi.org/10.1017/CBO9781139174794</w:t>
        </w:r>
      </w:hyperlink>
    </w:p>
    <w:bookmarkEnd w:id="997"/>
    <w:bookmarkStart w:id="998"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83">
        <w:r>
          <w:rPr>
            <w:rStyle w:val="Hyperlink"/>
          </w:rPr>
          <w:t xml:space="preserve">https://doi.org/10.1121/1.4893910</w:t>
        </w:r>
      </w:hyperlink>
    </w:p>
    <w:bookmarkEnd w:id="998"/>
    <w:bookmarkStart w:id="999"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85">
        <w:r>
          <w:rPr>
            <w:rStyle w:val="Hyperlink"/>
          </w:rPr>
          <w:t xml:space="preserve">https://CRAN.R-project.org/package=shiny</w:t>
        </w:r>
      </w:hyperlink>
    </w:p>
    <w:bookmarkEnd w:id="999"/>
    <w:bookmarkStart w:id="1000"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87">
        <w:r>
          <w:rPr>
            <w:rStyle w:val="Hyperlink"/>
          </w:rPr>
          <w:t xml:space="preserve">https://doi.org/10.1038/nrn.2016.113</w:t>
        </w:r>
      </w:hyperlink>
    </w:p>
    <w:bookmarkEnd w:id="1000"/>
    <w:bookmarkStart w:id="1001"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001"/>
    <w:bookmarkStart w:id="1002"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002"/>
    <w:bookmarkStart w:id="1003"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91">
        <w:r>
          <w:rPr>
            <w:rStyle w:val="Hyperlink"/>
          </w:rPr>
          <w:t xml:space="preserve">https://doi.org/10.1016/j.janxdis.2006.08.001</w:t>
        </w:r>
      </w:hyperlink>
    </w:p>
    <w:bookmarkEnd w:id="1003"/>
    <w:bookmarkStart w:id="1004"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93">
        <w:r>
          <w:rPr>
            <w:rStyle w:val="Hyperlink"/>
          </w:rPr>
          <w:t xml:space="preserve">https://doi.org/10.1007/BF00342238</w:t>
        </w:r>
      </w:hyperlink>
    </w:p>
    <w:bookmarkEnd w:id="1004"/>
    <w:bookmarkStart w:id="1005"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005"/>
    <w:bookmarkStart w:id="1006"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96">
        <w:r>
          <w:rPr>
            <w:rStyle w:val="Hyperlink"/>
          </w:rPr>
          <w:t xml:space="preserve">https://doi.org/10.1207/S15327752JPA7503_04</w:t>
        </w:r>
      </w:hyperlink>
    </w:p>
    <w:bookmarkEnd w:id="1006"/>
    <w:bookmarkStart w:id="1007"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98">
        <w:r>
          <w:rPr>
            <w:rStyle w:val="Hyperlink"/>
          </w:rPr>
          <w:t xml:space="preserve">https://doi.org/10.1037/a0021321</w:t>
        </w:r>
      </w:hyperlink>
    </w:p>
    <w:bookmarkEnd w:id="1007"/>
    <w:bookmarkStart w:id="1008"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 Retrieved from</w:t>
      </w:r>
      <w:r>
        <w:t xml:space="preserve"> </w:t>
      </w:r>
      <w:hyperlink r:id="rId400">
        <w:r>
          <w:rPr>
            <w:rStyle w:val="Hyperlink"/>
          </w:rPr>
          <w:t xml:space="preserve">http://vlp.mpiwg-berlin.mpg.de/references?id=lit28752</w:t>
        </w:r>
      </w:hyperlink>
    </w:p>
    <w:bookmarkEnd w:id="1008"/>
    <w:bookmarkStart w:id="1009"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02">
        <w:r>
          <w:rPr>
            <w:rStyle w:val="Hyperlink"/>
          </w:rPr>
          <w:t xml:space="preserve">https://doi.org/10.1371/journal.pone.0167490</w:t>
        </w:r>
      </w:hyperlink>
    </w:p>
    <w:bookmarkEnd w:id="1009"/>
    <w:bookmarkStart w:id="1010"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010"/>
    <w:bookmarkStart w:id="1011"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011"/>
    <w:bookmarkStart w:id="1012"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06">
        <w:r>
          <w:rPr>
            <w:rStyle w:val="Hyperlink"/>
          </w:rPr>
          <w:t xml:space="preserve">https://doi.org/10.1177/0956797613504966</w:t>
        </w:r>
      </w:hyperlink>
    </w:p>
    <w:bookmarkEnd w:id="1012"/>
    <w:bookmarkStart w:id="1013"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08">
        <w:r>
          <w:rPr>
            <w:rStyle w:val="Hyperlink"/>
          </w:rPr>
          <w:t xml:space="preserve">https://doi.org/10.2307/1412271</w:t>
        </w:r>
      </w:hyperlink>
    </w:p>
    <w:bookmarkEnd w:id="1013"/>
    <w:bookmarkStart w:id="1014"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10">
        <w:r>
          <w:rPr>
            <w:rStyle w:val="Hyperlink"/>
          </w:rPr>
          <w:t xml:space="preserve">https://doi.org/10.1007/s10608-013-9585-5</w:t>
        </w:r>
      </w:hyperlink>
    </w:p>
    <w:bookmarkEnd w:id="1014"/>
    <w:bookmarkStart w:id="1015"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12">
        <w:r>
          <w:rPr>
            <w:rStyle w:val="Hyperlink"/>
          </w:rPr>
          <w:t xml:space="preserve">https://doi.org/10.1007/s10608-019-10023-0</w:t>
        </w:r>
      </w:hyperlink>
    </w:p>
    <w:bookmarkEnd w:id="1015"/>
    <w:bookmarkStart w:id="1016"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14">
        <w:r>
          <w:rPr>
            <w:rStyle w:val="Hyperlink"/>
          </w:rPr>
          <w:t xml:space="preserve">https://doi.org/10.1023/A:1005591412406</w:t>
        </w:r>
      </w:hyperlink>
    </w:p>
    <w:bookmarkEnd w:id="1016"/>
    <w:bookmarkStart w:id="1017"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017"/>
    <w:bookmarkStart w:id="1018"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018"/>
    <w:bookmarkStart w:id="1019"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18">
        <w:r>
          <w:rPr>
            <w:rStyle w:val="Hyperlink"/>
          </w:rPr>
          <w:t xml:space="preserve">https://doi.org/10.1080/02699931.2010.514711</w:t>
        </w:r>
      </w:hyperlink>
    </w:p>
    <w:bookmarkEnd w:id="1019"/>
    <w:bookmarkStart w:id="1020"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20">
        <w:r>
          <w:rPr>
            <w:rStyle w:val="Hyperlink"/>
          </w:rPr>
          <w:t xml:space="preserve">https://doi.org/10.1007/978-1-4899-1164-3_10</w:t>
        </w:r>
      </w:hyperlink>
    </w:p>
    <w:bookmarkEnd w:id="1020"/>
    <w:bookmarkStart w:id="1021"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22">
        <w:r>
          <w:rPr>
            <w:rStyle w:val="Hyperlink"/>
          </w:rPr>
          <w:t xml:space="preserve">https://doi.org/10.1123/jab.13.2.135</w:t>
        </w:r>
      </w:hyperlink>
    </w:p>
    <w:bookmarkEnd w:id="1021"/>
    <w:bookmarkStart w:id="1022"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24">
        <w:r>
          <w:rPr>
            <w:rStyle w:val="Hyperlink"/>
          </w:rPr>
          <w:t xml:space="preserve">https://doi.org/10.1016/j.jbiomech.2010.01.027</w:t>
        </w:r>
      </w:hyperlink>
    </w:p>
    <w:bookmarkEnd w:id="1022"/>
    <w:bookmarkStart w:id="1023" w:name="ref-dennett_consciousness_1991"/>
    <w:p>
      <w:pPr>
        <w:pStyle w:val="Bibliography"/>
      </w:pPr>
      <w:r>
        <w:t xml:space="preserve">Dennett, D. C. (1991).</w:t>
      </w:r>
      <w:r>
        <w:t xml:space="preserve"> </w:t>
      </w:r>
      <w:r>
        <w:rPr>
          <w:i/>
        </w:rPr>
        <w:t xml:space="preserve">Consciousness Explained</w:t>
      </w:r>
      <w:r>
        <w:t xml:space="preserve">. Penguin Books.</w:t>
      </w:r>
    </w:p>
    <w:bookmarkEnd w:id="1023"/>
    <w:bookmarkStart w:id="1024"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27">
        <w:r>
          <w:rPr>
            <w:rStyle w:val="Hyperlink"/>
          </w:rPr>
          <w:t xml:space="preserve">https://doi.org/10.1177/2167702615584309</w:t>
        </w:r>
      </w:hyperlink>
    </w:p>
    <w:bookmarkEnd w:id="1024"/>
    <w:bookmarkStart w:id="1025" w:name="ref-dodge_motorischen_1896"/>
    <w:p>
      <w:pPr>
        <w:pStyle w:val="Bibliography"/>
      </w:pPr>
      <w:r>
        <w:t xml:space="preserve">Dodge, R. (1896). Die motorischen Wortvorstellungen. Abhandlungen zur Philosophie und ihrer Geschichte. In B. Erdmann (Ed.). VIII. Halle a. S. 1896. Max Niemeyer. 78 S.</w:t>
      </w:r>
    </w:p>
    <w:bookmarkEnd w:id="1025"/>
    <w:bookmarkStart w:id="1026"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026"/>
    <w:bookmarkStart w:id="1027"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027"/>
    <w:bookmarkStart w:id="1028"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1028"/>
    <w:bookmarkStart w:id="1029"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33">
        <w:r>
          <w:rPr>
            <w:rStyle w:val="Hyperlink"/>
          </w:rPr>
          <w:t xml:space="preserve">https://doi.org/10.1680/ijct.2008.1.3.192</w:t>
        </w:r>
      </w:hyperlink>
    </w:p>
    <w:bookmarkEnd w:id="1029"/>
    <w:bookmarkStart w:id="1030"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35">
        <w:r>
          <w:rPr>
            <w:rStyle w:val="Hyperlink"/>
          </w:rPr>
          <w:t xml:space="preserve">https://doi.org/10.1016/j.jbtep.2010.12.003</w:t>
        </w:r>
      </w:hyperlink>
    </w:p>
    <w:bookmarkEnd w:id="1030"/>
    <w:bookmarkStart w:id="1031"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031"/>
    <w:bookmarkStart w:id="1032"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38">
        <w:r>
          <w:rPr>
            <w:rStyle w:val="Hyperlink"/>
          </w:rPr>
          <w:t xml:space="preserve">https://doi.org/10.1016/S0749-596X(02)00511-9</w:t>
        </w:r>
      </w:hyperlink>
    </w:p>
    <w:bookmarkEnd w:id="1032"/>
    <w:bookmarkStart w:id="1033"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40">
        <w:r>
          <w:rPr>
            <w:rStyle w:val="Hyperlink"/>
          </w:rPr>
          <w:t xml:space="preserve">https://doi.org/10.1007/BF03087979</w:t>
        </w:r>
      </w:hyperlink>
    </w:p>
    <w:bookmarkEnd w:id="1033"/>
    <w:bookmarkStart w:id="1034"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42">
        <w:r>
          <w:rPr>
            <w:rStyle w:val="Hyperlink"/>
          </w:rPr>
          <w:t xml:space="preserve">https://doi.org/10.1371/journal.pone.0175025</w:t>
        </w:r>
      </w:hyperlink>
    </w:p>
    <w:bookmarkEnd w:id="1034"/>
    <w:bookmarkStart w:id="1035"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44">
        <w:r>
          <w:rPr>
            <w:rStyle w:val="Hyperlink"/>
          </w:rPr>
          <w:t xml:space="preserve">https://doi.org/10.1068/p5852</w:t>
        </w:r>
      </w:hyperlink>
    </w:p>
    <w:bookmarkEnd w:id="1035"/>
    <w:bookmarkStart w:id="1036"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46">
        <w:r>
          <w:rPr>
            <w:rStyle w:val="Hyperlink"/>
          </w:rPr>
          <w:t xml:space="preserve">https://doi.org/10.3109/00016485809134778</w:t>
        </w:r>
      </w:hyperlink>
    </w:p>
    <w:bookmarkEnd w:id="1036"/>
    <w:bookmarkStart w:id="1037"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48">
        <w:r>
          <w:rPr>
            <w:rStyle w:val="Hyperlink"/>
          </w:rPr>
          <w:t xml:space="preserve">https://doi.org/10.1016/s0028-3932(98)00089-x</w:t>
        </w:r>
      </w:hyperlink>
    </w:p>
    <w:bookmarkEnd w:id="1037"/>
    <w:bookmarkStart w:id="1038"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50">
        <w:r>
          <w:rPr>
            <w:rStyle w:val="Hyperlink"/>
          </w:rPr>
          <w:t xml:space="preserve">https://doi.org/10.1007/s00426-017-0845-y</w:t>
        </w:r>
      </w:hyperlink>
    </w:p>
    <w:bookmarkEnd w:id="1038"/>
    <w:bookmarkStart w:id="1039"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52">
        <w:r>
          <w:rPr>
            <w:rStyle w:val="Hyperlink"/>
          </w:rPr>
          <w:t xml:space="preserve">https://doi.org/10.1093/schbul/4.4.636</w:t>
        </w:r>
      </w:hyperlink>
    </w:p>
    <w:bookmarkEnd w:id="1039"/>
    <w:bookmarkStart w:id="1040"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54">
        <w:r>
          <w:rPr>
            <w:rStyle w:val="Hyperlink"/>
          </w:rPr>
          <w:t xml:space="preserve">https://doi.org/10.1016/j.newideapsych.2004.09.001</w:t>
        </w:r>
      </w:hyperlink>
    </w:p>
    <w:bookmarkEnd w:id="1040"/>
    <w:bookmarkStart w:id="1041"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56">
        <w:r>
          <w:rPr>
            <w:rStyle w:val="Hyperlink"/>
          </w:rPr>
          <w:t xml:space="preserve">https://doi.org/10.1111/j.1467-9892.1985.tb00412.x</w:t>
        </w:r>
      </w:hyperlink>
    </w:p>
    <w:bookmarkEnd w:id="1041"/>
    <w:bookmarkStart w:id="1042"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58">
        <w:r>
          <w:rPr>
            <w:rStyle w:val="Hyperlink"/>
          </w:rPr>
          <w:t xml:space="preserve">https://doi.org/10.2307/1126804</w:t>
        </w:r>
      </w:hyperlink>
    </w:p>
    <w:bookmarkEnd w:id="1042"/>
    <w:bookmarkStart w:id="1043"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60">
        <w:r>
          <w:rPr>
            <w:rStyle w:val="Hyperlink"/>
          </w:rPr>
          <w:t xml:space="preserve">https://doi.org/10.1111/j.1469-8986.1986.tb00676.x</w:t>
        </w:r>
      </w:hyperlink>
    </w:p>
    <w:bookmarkEnd w:id="1043"/>
    <w:bookmarkStart w:id="1044"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62">
        <w:r>
          <w:rPr>
            <w:rStyle w:val="Hyperlink"/>
          </w:rPr>
          <w:t xml:space="preserve">https://doi.org/10.1037/0096-1523.14.1.60</w:t>
        </w:r>
      </w:hyperlink>
    </w:p>
    <w:bookmarkEnd w:id="1044"/>
    <w:bookmarkStart w:id="1045"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64">
        <w:r>
          <w:rPr>
            <w:rStyle w:val="Hyperlink"/>
          </w:rPr>
          <w:t xml:space="preserve">https://doi.org/10.1016/j.cortex.2016.04.023</w:t>
        </w:r>
      </w:hyperlink>
    </w:p>
    <w:bookmarkEnd w:id="1045"/>
    <w:bookmarkStart w:id="1046"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66">
        <w:r>
          <w:rPr>
            <w:rStyle w:val="Hyperlink"/>
          </w:rPr>
          <w:t xml:space="preserve">https://doi.org/10.1177/002383096600900304</w:t>
        </w:r>
      </w:hyperlink>
    </w:p>
    <w:bookmarkEnd w:id="1046"/>
    <w:bookmarkStart w:id="1047"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047"/>
    <w:bookmarkStart w:id="1048"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69">
        <w:r>
          <w:rPr>
            <w:rStyle w:val="Hyperlink"/>
          </w:rPr>
          <w:t xml:space="preserve">https://doi.org/10.1111/rssa.12378</w:t>
        </w:r>
      </w:hyperlink>
    </w:p>
    <w:bookmarkEnd w:id="1048"/>
    <w:bookmarkStart w:id="1049"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71">
        <w:r>
          <w:rPr>
            <w:rStyle w:val="Hyperlink"/>
          </w:rPr>
          <w:t xml:space="preserve">https://doi.org/10.1016/j.cogbrainres.2004.02.012</w:t>
        </w:r>
      </w:hyperlink>
    </w:p>
    <w:bookmarkEnd w:id="1049"/>
    <w:bookmarkStart w:id="1050"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73">
        <w:r>
          <w:rPr>
            <w:rStyle w:val="Hyperlink"/>
          </w:rPr>
          <w:t xml:space="preserve">https://doi.org/10.3758/BF03197407</w:t>
        </w:r>
      </w:hyperlink>
    </w:p>
    <w:bookmarkEnd w:id="1050"/>
    <w:bookmarkStart w:id="1051"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75">
        <w:r>
          <w:rPr>
            <w:rStyle w:val="Hyperlink"/>
          </w:rPr>
          <w:t xml:space="preserve">https://doi.org/10.1027/1015-5759.22.4.240</w:t>
        </w:r>
      </w:hyperlink>
    </w:p>
    <w:bookmarkEnd w:id="1051"/>
    <w:bookmarkStart w:id="1052"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052"/>
    <w:bookmarkStart w:id="1053"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053"/>
    <w:bookmarkStart w:id="1054"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79">
        <w:r>
          <w:rPr>
            <w:rStyle w:val="Hyperlink"/>
          </w:rPr>
          <w:t xml:space="preserve">https://doi.org/10.1016/j.cognition.2015.09.010</w:t>
        </w:r>
      </w:hyperlink>
    </w:p>
    <w:bookmarkEnd w:id="1054"/>
    <w:bookmarkStart w:id="1055"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481">
        <w:r>
          <w:rPr>
            <w:rStyle w:val="Hyperlink"/>
          </w:rPr>
          <w:t xml:space="preserve">https://doi.org/10.1037/cns0000060</w:t>
        </w:r>
      </w:hyperlink>
    </w:p>
    <w:bookmarkEnd w:id="1055"/>
    <w:bookmarkStart w:id="1056"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83">
        <w:r>
          <w:rPr>
            <w:rStyle w:val="Hyperlink"/>
          </w:rPr>
          <w:t xml:space="preserve">https://doi.org/10.1080/02687038.2010.511236</w:t>
        </w:r>
      </w:hyperlink>
    </w:p>
    <w:bookmarkEnd w:id="1056"/>
    <w:bookmarkStart w:id="1057"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85">
        <w:r>
          <w:rPr>
            <w:rStyle w:val="Hyperlink"/>
          </w:rPr>
          <w:t xml:space="preserve">https://doi.org/10.1016/j.socec.2004.09.033</w:t>
        </w:r>
      </w:hyperlink>
    </w:p>
    <w:bookmarkEnd w:id="1057"/>
    <w:bookmarkStart w:id="1058"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87">
        <w:r>
          <w:rPr>
            <w:rStyle w:val="Hyperlink"/>
          </w:rPr>
          <w:t xml:space="preserve">https://doi.org/10.1037/xhp0000389</w:t>
        </w:r>
      </w:hyperlink>
    </w:p>
    <w:bookmarkEnd w:id="1058"/>
    <w:bookmarkStart w:id="1059"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89">
        <w:r>
          <w:rPr>
            <w:rStyle w:val="Hyperlink"/>
          </w:rPr>
          <w:t xml:space="preserve">https://doi.org/10.1007/s10608-011-9428-1</w:t>
        </w:r>
      </w:hyperlink>
    </w:p>
    <w:bookmarkEnd w:id="1059"/>
    <w:bookmarkStart w:id="1060"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91">
        <w:r>
          <w:rPr>
            <w:rStyle w:val="Hyperlink"/>
          </w:rPr>
          <w:t xml:space="preserve">https://doi.org/10.1007/s10608-012-9507-y</w:t>
        </w:r>
      </w:hyperlink>
    </w:p>
    <w:bookmarkEnd w:id="1060"/>
    <w:bookmarkStart w:id="1061"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493">
        <w:r>
          <w:rPr>
            <w:rStyle w:val="Hyperlink"/>
          </w:rPr>
          <w:t xml:space="preserve">https://doi.org/10.1037/emo0000103</w:t>
        </w:r>
      </w:hyperlink>
    </w:p>
    <w:bookmarkEnd w:id="1061"/>
    <w:bookmarkStart w:id="1062"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95">
        <w:r>
          <w:rPr>
            <w:rStyle w:val="Hyperlink"/>
          </w:rPr>
          <w:t xml:space="preserve">https://doi.org/10.1177/2167702618758969</w:t>
        </w:r>
      </w:hyperlink>
    </w:p>
    <w:bookmarkEnd w:id="1062"/>
    <w:bookmarkStart w:id="1063"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497">
        <w:r>
          <w:rPr>
            <w:rStyle w:val="Hyperlink"/>
          </w:rPr>
          <w:t xml:space="preserve">https://doi.org/10.1101/500561</w:t>
        </w:r>
      </w:hyperlink>
    </w:p>
    <w:bookmarkEnd w:id="1063"/>
    <w:bookmarkStart w:id="1064"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064"/>
    <w:bookmarkStart w:id="1065" w:name="ref-gregory_inner_2016"/>
    <w:p>
      <w:pPr>
        <w:pStyle w:val="Bibliography"/>
      </w:pPr>
      <w:r>
        <w:t xml:space="preserve">Gregory, D. (2016). Inner Speech, Imagined Speech, and Auditory Verbal Hallucinations.</w:t>
      </w:r>
      <w:r>
        <w:t xml:space="preserve"> </w:t>
      </w:r>
      <w:r>
        <w:rPr>
          <w:i/>
        </w:rPr>
        <w:t xml:space="preserve">Review of Philosophy and Psychology</w:t>
      </w:r>
      <w:r>
        <w:t xml:space="preserve">,</w:t>
      </w:r>
      <w:r>
        <w:t xml:space="preserve"> </w:t>
      </w:r>
      <w:r>
        <w:rPr>
          <w:i/>
        </w:rPr>
        <w:t xml:space="preserve">7</w:t>
      </w:r>
      <w:r>
        <w:t xml:space="preserve">(3), 653–673.</w:t>
      </w:r>
      <w:r>
        <w:t xml:space="preserve"> </w:t>
      </w:r>
      <w:hyperlink r:id="rId500">
        <w:r>
          <w:rPr>
            <w:rStyle w:val="Hyperlink"/>
          </w:rPr>
          <w:t xml:space="preserve">https://doi.org/10.1007/s13164-015-0274-z</w:t>
        </w:r>
      </w:hyperlink>
    </w:p>
    <w:bookmarkEnd w:id="1065"/>
    <w:bookmarkStart w:id="1066"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066"/>
    <w:bookmarkStart w:id="1067"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03">
        <w:r>
          <w:rPr>
            <w:rStyle w:val="Hyperlink"/>
          </w:rPr>
          <w:t xml:space="preserve">https://doi.org/10.1177/2167702614566814</w:t>
        </w:r>
      </w:hyperlink>
    </w:p>
    <w:bookmarkEnd w:id="1067"/>
    <w:bookmarkStart w:id="1068"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05">
        <w:r>
          <w:rPr>
            <w:rStyle w:val="Hyperlink"/>
          </w:rPr>
          <w:t xml:space="preserve">https://doi.org/10.2466/pms.1977.44.2.367</w:t>
        </w:r>
      </w:hyperlink>
    </w:p>
    <w:bookmarkEnd w:id="1068"/>
    <w:bookmarkStart w:id="1069"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07">
        <w:r>
          <w:rPr>
            <w:rStyle w:val="Hyperlink"/>
          </w:rPr>
          <w:t xml:space="preserve">https://doi.org/10.1093/cercor/11.11.1047</w:t>
        </w:r>
      </w:hyperlink>
    </w:p>
    <w:bookmarkEnd w:id="1069"/>
    <w:bookmarkStart w:id="1070"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09">
        <w:r>
          <w:rPr>
            <w:rStyle w:val="Hyperlink"/>
          </w:rPr>
          <w:t xml:space="preserve">https://doi.org/10.1017/S0140525X04000093</w:t>
        </w:r>
      </w:hyperlink>
    </w:p>
    <w:bookmarkEnd w:id="1070"/>
    <w:bookmarkStart w:id="1071"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11">
        <w:r>
          <w:rPr>
            <w:rStyle w:val="Hyperlink"/>
          </w:rPr>
          <w:t xml:space="preserve">https://doi.org/10.1002/1097-0193(200101)12:1&lt;1::AID-HBM10&gt;3.0.CO;2-V</w:t>
        </w:r>
      </w:hyperlink>
    </w:p>
    <w:bookmarkEnd w:id="1071"/>
    <w:bookmarkStart w:id="1072"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13">
        <w:r>
          <w:rPr>
            <w:rStyle w:val="Hyperlink"/>
          </w:rPr>
          <w:t xml:space="preserve">https://CRAN.R-project.org/package=biosignalEMG</w:t>
        </w:r>
      </w:hyperlink>
    </w:p>
    <w:bookmarkEnd w:id="1072"/>
    <w:bookmarkStart w:id="1073"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15">
        <w:r>
          <w:rPr>
            <w:rStyle w:val="Hyperlink"/>
          </w:rPr>
          <w:t xml:space="preserve">https://doi.org/10.1016/j.brainresrev.2005.09.004</w:t>
        </w:r>
      </w:hyperlink>
    </w:p>
    <w:bookmarkEnd w:id="1073"/>
    <w:bookmarkStart w:id="1074"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17">
        <w:r>
          <w:rPr>
            <w:rStyle w:val="Hyperlink"/>
          </w:rPr>
          <w:t xml:space="preserve">https://doi.org/10.1002/hbm.20658</w:t>
        </w:r>
      </w:hyperlink>
    </w:p>
    <w:bookmarkEnd w:id="1074"/>
    <w:bookmarkStart w:id="1075"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19">
        <w:r>
          <w:rPr>
            <w:rStyle w:val="Hyperlink"/>
          </w:rPr>
          <w:t xml:space="preserve">https://doi.org/10.3389/fnhum.2012.00247</w:t>
        </w:r>
      </w:hyperlink>
    </w:p>
    <w:bookmarkEnd w:id="1075"/>
    <w:bookmarkStart w:id="1076"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21">
        <w:r>
          <w:rPr>
            <w:rStyle w:val="Hyperlink"/>
          </w:rPr>
          <w:t xml:space="preserve">https://doi.org/10.1093/acprof:oso/9780199546251.003.0006</w:t>
        </w:r>
      </w:hyperlink>
    </w:p>
    <w:bookmarkEnd w:id="1076"/>
    <w:bookmarkStart w:id="1077"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23">
        <w:r>
          <w:rPr>
            <w:rStyle w:val="Hyperlink"/>
          </w:rPr>
          <w:t xml:space="preserve">https://doi.org/10.1080/09658210444000133</w:t>
        </w:r>
      </w:hyperlink>
    </w:p>
    <w:bookmarkEnd w:id="1077"/>
    <w:bookmarkStart w:id="1078"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25">
        <w:r>
          <w:rPr>
            <w:rStyle w:val="Hyperlink"/>
          </w:rPr>
          <w:t xml:space="preserve">https://doi.org/10.1016/j.tics.2005.04.012</w:t>
        </w:r>
      </w:hyperlink>
    </w:p>
    <w:bookmarkEnd w:id="1078"/>
    <w:bookmarkStart w:id="1079"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27">
        <w:r>
          <w:rPr>
            <w:rStyle w:val="Hyperlink"/>
          </w:rPr>
          <w:t xml:space="preserve">https://doi.org/10.1123/jsp.4.4.379</w:t>
        </w:r>
      </w:hyperlink>
    </w:p>
    <w:bookmarkEnd w:id="1079"/>
    <w:bookmarkStart w:id="1080"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29">
        <w:r>
          <w:rPr>
            <w:rStyle w:val="Hyperlink"/>
          </w:rPr>
          <w:t xml:space="preserve">https://doi.org/10.1123/jsp.8.2.105</w:t>
        </w:r>
      </w:hyperlink>
    </w:p>
    <w:bookmarkEnd w:id="1080"/>
    <w:bookmarkStart w:id="1081"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31">
        <w:r>
          <w:rPr>
            <w:rStyle w:val="Hyperlink"/>
          </w:rPr>
          <w:t xml:space="preserve">https://doi.org/10.1016/j.concog.2007.12.006</w:t>
        </w:r>
      </w:hyperlink>
    </w:p>
    <w:bookmarkEnd w:id="1081"/>
    <w:bookmarkStart w:id="1082"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533">
        <w:r>
          <w:rPr>
            <w:rStyle w:val="Hyperlink"/>
          </w:rPr>
          <w:t xml:space="preserve">https://doi.org/10.1126/science.139.3557.834</w:t>
        </w:r>
      </w:hyperlink>
    </w:p>
    <w:bookmarkEnd w:id="1082"/>
    <w:bookmarkStart w:id="1083"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35">
        <w:r>
          <w:rPr>
            <w:rStyle w:val="Hyperlink"/>
          </w:rPr>
          <w:t xml:space="preserve">https://doi.org/10.1007/s00265-010-1036-7</w:t>
        </w:r>
      </w:hyperlink>
    </w:p>
    <w:bookmarkEnd w:id="1083"/>
    <w:bookmarkStart w:id="1084"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084"/>
    <w:bookmarkStart w:id="1085"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38">
        <w:r>
          <w:rPr>
            <w:rStyle w:val="Hyperlink"/>
          </w:rPr>
          <w:t xml:space="preserve">https://CRAN.R-project.org/package=glue</w:t>
        </w:r>
      </w:hyperlink>
    </w:p>
    <w:bookmarkEnd w:id="1085"/>
    <w:bookmarkStart w:id="1086"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40">
        <w:r>
          <w:rPr>
            <w:rStyle w:val="Hyperlink"/>
          </w:rPr>
          <w:t xml:space="preserve">https://doi.org/10.1016/j.neubiorev.2013.03.017</w:t>
        </w:r>
      </w:hyperlink>
    </w:p>
    <w:bookmarkEnd w:id="1086"/>
    <w:bookmarkStart w:id="1087"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42">
        <w:r>
          <w:rPr>
            <w:rStyle w:val="Hyperlink"/>
          </w:rPr>
          <w:t xml:space="preserve">https://doi.org/10.1037/1528-3542.5.4.489</w:t>
        </w:r>
      </w:hyperlink>
    </w:p>
    <w:bookmarkEnd w:id="1087"/>
    <w:bookmarkStart w:id="1088"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44">
        <w:r>
          <w:rPr>
            <w:rStyle w:val="Hyperlink"/>
          </w:rPr>
          <w:t xml:space="preserve">https://doi.org/10.1037/1528-3542.8.3.395</w:t>
        </w:r>
      </w:hyperlink>
    </w:p>
    <w:bookmarkEnd w:id="1088"/>
    <w:bookmarkStart w:id="1089"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46">
        <w:r>
          <w:rPr>
            <w:rStyle w:val="Hyperlink"/>
          </w:rPr>
          <w:t xml:space="preserve">https://doi.org/10.1037/ccp0000128</w:t>
        </w:r>
      </w:hyperlink>
    </w:p>
    <w:bookmarkEnd w:id="1089"/>
    <w:bookmarkStart w:id="1090"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48">
        <w:r>
          <w:rPr>
            <w:rStyle w:val="Hyperlink"/>
          </w:rPr>
          <w:t xml:space="preserve">https://doi.org/10.3389/fnhum.2011.00082</w:t>
        </w:r>
      </w:hyperlink>
    </w:p>
    <w:bookmarkEnd w:id="1090"/>
    <w:bookmarkStart w:id="1091"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50">
        <w:r>
          <w:rPr>
            <w:rStyle w:val="Hyperlink"/>
          </w:rPr>
          <w:t xml:space="preserve">https://doi.org/10.1037/a0018436</w:t>
        </w:r>
      </w:hyperlink>
    </w:p>
    <w:bookmarkEnd w:id="1091"/>
    <w:bookmarkStart w:id="1092"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52">
        <w:r>
          <w:rPr>
            <w:rStyle w:val="Hyperlink"/>
          </w:rPr>
          <w:t xml:space="preserve">https://mitpress.mit.edu/books/psychology-and-pedagogy-reading</w:t>
        </w:r>
      </w:hyperlink>
    </w:p>
    <w:bookmarkEnd w:id="1092"/>
    <w:bookmarkStart w:id="1093"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54">
        <w:r>
          <w:rPr>
            <w:rStyle w:val="Hyperlink"/>
          </w:rPr>
          <w:t xml:space="preserve">https://doi.org/10.1016/j.paid.2012.06.009</w:t>
        </w:r>
      </w:hyperlink>
    </w:p>
    <w:bookmarkEnd w:id="1093"/>
    <w:bookmarkStart w:id="1094"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56">
        <w:r>
          <w:rPr>
            <w:rStyle w:val="Hyperlink"/>
          </w:rPr>
          <w:t xml:space="preserve">https://doi.org/10.1016/j.brat.2008.12.005</w:t>
        </w:r>
      </w:hyperlink>
    </w:p>
    <w:bookmarkEnd w:id="1094"/>
    <w:bookmarkStart w:id="1095"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095"/>
    <w:bookmarkStart w:id="1096"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59">
        <w:r>
          <w:rPr>
            <w:rStyle w:val="Hyperlink"/>
          </w:rPr>
          <w:t xml:space="preserve">https://doi.org/10.1016/j.concog.2013.10.003</w:t>
        </w:r>
      </w:hyperlink>
    </w:p>
    <w:bookmarkEnd w:id="1096"/>
    <w:bookmarkStart w:id="1097"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61">
        <w:r>
          <w:rPr>
            <w:rStyle w:val="Hyperlink"/>
          </w:rPr>
          <w:t xml:space="preserve">https://CRAN.R-project.org/package=DiagrammeR</w:t>
        </w:r>
      </w:hyperlink>
    </w:p>
    <w:bookmarkEnd w:id="1097"/>
    <w:bookmarkStart w:id="1098"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098"/>
    <w:bookmarkStart w:id="1099" w:name="ref-james_principles_1890"/>
    <w:p>
      <w:pPr>
        <w:pStyle w:val="Bibliography"/>
      </w:pPr>
      <w:r>
        <w:t xml:space="preserve">James, W. (1890).</w:t>
      </w:r>
      <w:r>
        <w:t xml:space="preserve"> </w:t>
      </w:r>
      <w:r>
        <w:rPr>
          <w:i/>
        </w:rPr>
        <w:t xml:space="preserve">The principles of psychology</w:t>
      </w:r>
      <w:r>
        <w:t xml:space="preserve">. New York, NY, US: Henry Holt; Co.</w:t>
      </w:r>
      <w:r>
        <w:t xml:space="preserve"> </w:t>
      </w:r>
      <w:hyperlink r:id="rId564">
        <w:r>
          <w:rPr>
            <w:rStyle w:val="Hyperlink"/>
          </w:rPr>
          <w:t xml:space="preserve">https://doi.org/10.1037/10538-000</w:t>
        </w:r>
      </w:hyperlink>
    </w:p>
    <w:bookmarkEnd w:id="1099"/>
    <w:bookmarkStart w:id="1100"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66">
        <w:r>
          <w:rPr>
            <w:rStyle w:val="Hyperlink"/>
          </w:rPr>
          <w:t xml:space="preserve">https://doi.org/10.1016/S0167-8760(96)00062-1</w:t>
        </w:r>
      </w:hyperlink>
    </w:p>
    <w:bookmarkEnd w:id="1100"/>
    <w:bookmarkStart w:id="1101"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68">
        <w:r>
          <w:rPr>
            <w:rStyle w:val="Hyperlink"/>
          </w:rPr>
          <w:t xml:space="preserve">https://doi.org/10.1016/0167-8760(96)00013-X</w:t>
        </w:r>
      </w:hyperlink>
    </w:p>
    <w:bookmarkEnd w:id="1101"/>
    <w:bookmarkStart w:id="1102"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70">
        <w:r>
          <w:rPr>
            <w:rStyle w:val="Hyperlink"/>
          </w:rPr>
          <w:t xml:space="preserve">https://doi.org/10.1017/S0140525X00034026</w:t>
        </w:r>
      </w:hyperlink>
    </w:p>
    <w:bookmarkEnd w:id="1102"/>
    <w:bookmarkStart w:id="1103"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72">
        <w:r>
          <w:rPr>
            <w:rStyle w:val="Hyperlink"/>
          </w:rPr>
          <w:t xml:space="preserve">https://doi.org/10.1016/0028-3932(95)00073-C</w:t>
        </w:r>
      </w:hyperlink>
    </w:p>
    <w:bookmarkEnd w:id="1103"/>
    <w:bookmarkStart w:id="1104"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74">
        <w:r>
          <w:rPr>
            <w:rStyle w:val="Hyperlink"/>
          </w:rPr>
          <w:t xml:space="preserve">https://doi.org/10.1080/713755803</w:t>
        </w:r>
      </w:hyperlink>
    </w:p>
    <w:bookmarkEnd w:id="1104"/>
    <w:bookmarkStart w:id="1105"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76">
        <w:r>
          <w:rPr>
            <w:rStyle w:val="Hyperlink"/>
          </w:rPr>
          <w:t xml:space="preserve">https://doi.org/10.1006/nimg.2001.0832</w:t>
        </w:r>
      </w:hyperlink>
    </w:p>
    <w:bookmarkEnd w:id="1105"/>
    <w:bookmarkStart w:id="1106"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106"/>
    <w:bookmarkStart w:id="1107"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79">
        <w:r>
          <w:rPr>
            <w:rStyle w:val="Hyperlink"/>
          </w:rPr>
          <w:t xml:space="preserve">https://CRAN.R-project.org/package=caret</w:t>
        </w:r>
      </w:hyperlink>
    </w:p>
    <w:bookmarkEnd w:id="1107"/>
    <w:bookmarkStart w:id="1108"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81">
        <w:r>
          <w:rPr>
            <w:rStyle w:val="Hyperlink"/>
          </w:rPr>
          <w:t xml:space="preserve">https://doi.org/10.1016/j.paid.2013.03.019</w:t>
        </w:r>
      </w:hyperlink>
    </w:p>
    <w:bookmarkEnd w:id="1108"/>
    <w:bookmarkStart w:id="1109"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83">
        <w:r>
          <w:rPr>
            <w:rStyle w:val="Hyperlink"/>
          </w:rPr>
          <w:t xml:space="preserve">https://doi.org/10.1016/j.concog.2005.12.003</w:t>
        </w:r>
      </w:hyperlink>
    </w:p>
    <w:bookmarkEnd w:id="1109"/>
    <w:bookmarkStart w:id="1110"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85">
        <w:r>
          <w:rPr>
            <w:rStyle w:val="Hyperlink"/>
          </w:rPr>
          <w:t xml:space="preserve">https://doi.org/10.1080/02699930903407948</w:t>
        </w:r>
      </w:hyperlink>
    </w:p>
    <w:bookmarkEnd w:id="1110"/>
    <w:bookmarkStart w:id="1111"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87">
        <w:r>
          <w:rPr>
            <w:rStyle w:val="Hyperlink"/>
          </w:rPr>
          <w:t xml:space="preserve">https://doi.org/10.1177/2167702614536163</w:t>
        </w:r>
      </w:hyperlink>
    </w:p>
    <w:bookmarkEnd w:id="1111"/>
    <w:bookmarkStart w:id="1112"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89">
        <w:r>
          <w:rPr>
            <w:rStyle w:val="Hyperlink"/>
          </w:rPr>
          <w:t xml:space="preserve">https://doi.org/10.1016/j.appsy.2007.09.002</w:t>
        </w:r>
      </w:hyperlink>
    </w:p>
    <w:bookmarkEnd w:id="1112"/>
    <w:bookmarkStart w:id="1113"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91">
        <w:r>
          <w:rPr>
            <w:rStyle w:val="Hyperlink"/>
          </w:rPr>
          <w:t xml:space="preserve">https://doi.org/10.1207/s15516709cog1603_1</w:t>
        </w:r>
      </w:hyperlink>
    </w:p>
    <w:bookmarkEnd w:id="1113"/>
    <w:bookmarkStart w:id="1114"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114"/>
    <w:bookmarkStart w:id="1115"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115"/>
    <w:bookmarkStart w:id="1116"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95">
        <w:r>
          <w:rPr>
            <w:rStyle w:val="Hyperlink"/>
          </w:rPr>
          <w:t xml:space="preserve">https://doi.org/10.1145/3172944.3172977</w:t>
        </w:r>
      </w:hyperlink>
    </w:p>
    <w:bookmarkEnd w:id="1116"/>
    <w:bookmarkStart w:id="1117"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597">
        <w:r>
          <w:rPr>
            <w:rStyle w:val="Hyperlink"/>
          </w:rPr>
          <w:t xml:space="preserve">https://doi.org/10.1016/S0959-4388(99)00028-8</w:t>
        </w:r>
      </w:hyperlink>
    </w:p>
    <w:bookmarkEnd w:id="1117"/>
    <w:bookmarkStart w:id="1118"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599">
        <w:r>
          <w:rPr>
            <w:rStyle w:val="Hyperlink"/>
          </w:rPr>
          <w:t xml:space="preserve">https://doi.org/10.1007/BF00364149</w:t>
        </w:r>
      </w:hyperlink>
    </w:p>
    <w:bookmarkEnd w:id="1118"/>
    <w:bookmarkStart w:id="1119"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01">
        <w:r>
          <w:rPr>
            <w:rStyle w:val="Hyperlink"/>
          </w:rPr>
          <w:t xml:space="preserve">https://github.com/mjskay/tidybayes</w:t>
        </w:r>
      </w:hyperlink>
    </w:p>
    <w:bookmarkEnd w:id="1119"/>
    <w:bookmarkStart w:id="1120"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03">
        <w:r>
          <w:rPr>
            <w:rStyle w:val="Hyperlink"/>
          </w:rPr>
          <w:t xml:space="preserve">https://doi.org/10.1007/s10865-008-9152-9</w:t>
        </w:r>
      </w:hyperlink>
    </w:p>
    <w:bookmarkEnd w:id="1120"/>
    <w:bookmarkStart w:id="1121" w:name="ref-Kline2004"/>
    <w:p>
      <w:pPr>
        <w:pStyle w:val="Bibliography"/>
      </w:pPr>
      <w:r>
        <w:t xml:space="preserve">Kline, R. (2004).</w:t>
      </w:r>
      <w:r>
        <w:t xml:space="preserve"> </w:t>
      </w:r>
      <w:r>
        <w:rPr>
          <w:i/>
        </w:rPr>
        <w:t xml:space="preserve">What’s Wrong With Statistical Tests–And Where We Go From Here.</w:t>
      </w:r>
      <w:r>
        <w:t xml:space="preserve"> </w:t>
      </w:r>
      <w:hyperlink r:id="rId605">
        <w:r>
          <w:rPr>
            <w:rStyle w:val="Hyperlink"/>
          </w:rPr>
          <w:t xml:space="preserve">https://doi.org/10.1037/10693-003</w:t>
        </w:r>
      </w:hyperlink>
    </w:p>
    <w:bookmarkEnd w:id="1121"/>
    <w:bookmarkStart w:id="1122"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07">
        <w:r>
          <w:rPr>
            <w:rStyle w:val="Hyperlink"/>
          </w:rPr>
          <w:t xml:space="preserve">https://doi.org/10.2190/7K24-G343-MTQW-115V</w:t>
        </w:r>
      </w:hyperlink>
    </w:p>
    <w:bookmarkEnd w:id="1122"/>
    <w:bookmarkStart w:id="1123"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09">
        <w:r>
          <w:rPr>
            <w:rStyle w:val="Hyperlink"/>
          </w:rPr>
          <w:t xml:space="preserve">https://doi.org/10.1016/j.psychres.2004.07.003</w:t>
        </w:r>
      </w:hyperlink>
    </w:p>
    <w:bookmarkEnd w:id="1123"/>
    <w:bookmarkStart w:id="1124"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11">
        <w:r>
          <w:rPr>
            <w:rStyle w:val="Hyperlink"/>
          </w:rPr>
          <w:t xml:space="preserve">https://doi.org/10.1016/j.cpr.2010.08.005</w:t>
        </w:r>
      </w:hyperlink>
    </w:p>
    <w:bookmarkEnd w:id="1124"/>
    <w:bookmarkStart w:id="1125"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13">
        <w:r>
          <w:rPr>
            <w:rStyle w:val="Hyperlink"/>
          </w:rPr>
          <w:t xml:space="preserve">https://doi.org/10.1016/j.cpr.2017.02.002</w:t>
        </w:r>
      </w:hyperlink>
    </w:p>
    <w:bookmarkEnd w:id="1125"/>
    <w:bookmarkStart w:id="1126"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15">
        <w:r>
          <w:rPr>
            <w:rStyle w:val="Hyperlink"/>
          </w:rPr>
          <w:t xml:space="preserve">https://doi.org/10.1080/17470218.2011.629054</w:t>
        </w:r>
      </w:hyperlink>
    </w:p>
    <w:bookmarkEnd w:id="1126"/>
    <w:bookmarkStart w:id="1127"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127"/>
    <w:bookmarkStart w:id="1128"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18">
        <w:r>
          <w:rPr>
            <w:rStyle w:val="Hyperlink"/>
          </w:rPr>
          <w:t xml:space="preserve">https://doi.org/10.3758/s13423-017-1272-1</w:t>
        </w:r>
      </w:hyperlink>
    </w:p>
    <w:bookmarkEnd w:id="1128"/>
    <w:bookmarkStart w:id="1129"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20">
        <w:r>
          <w:rPr>
            <w:rStyle w:val="Hyperlink"/>
          </w:rPr>
          <w:t xml:space="preserve">https://doi.org/10.3758/s13423-016-1221-4</w:t>
        </w:r>
      </w:hyperlink>
    </w:p>
    <w:bookmarkEnd w:id="1129"/>
    <w:bookmarkStart w:id="1130"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22">
        <w:r>
          <w:rPr>
            <w:rStyle w:val="Hyperlink"/>
          </w:rPr>
          <w:t xml:space="preserve">https://CRAN.R-project.org/package=BEST</w:t>
        </w:r>
      </w:hyperlink>
    </w:p>
    <w:bookmarkEnd w:id="1130"/>
    <w:bookmarkStart w:id="1131"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24">
        <w:r>
          <w:rPr>
            <w:rStyle w:val="Hyperlink"/>
          </w:rPr>
          <w:t xml:space="preserve">https://doi.org/10.1016/S0165-0327(02)00058-7</w:t>
        </w:r>
      </w:hyperlink>
    </w:p>
    <w:bookmarkEnd w:id="1131"/>
    <w:bookmarkStart w:id="1132"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26">
        <w:r>
          <w:rPr>
            <w:rStyle w:val="Hyperlink"/>
          </w:rPr>
          <w:t xml:space="preserve">https://doi.org/10.1177/0959354311429854</w:t>
        </w:r>
      </w:hyperlink>
    </w:p>
    <w:bookmarkEnd w:id="1132"/>
    <w:bookmarkStart w:id="1133"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628">
        <w:r>
          <w:rPr>
            <w:rStyle w:val="Hyperlink"/>
          </w:rPr>
          <w:t xml:space="preserve">https://doi.org/10.2466/pms.1962.15.3.646</w:t>
        </w:r>
      </w:hyperlink>
    </w:p>
    <w:bookmarkEnd w:id="1133"/>
    <w:bookmarkStart w:id="1134"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630">
        <w:r>
          <w:rPr>
            <w:rStyle w:val="Hyperlink"/>
          </w:rPr>
          <w:t xml:space="preserve">https://doi.org/10.3389/fpsyg.2015.00528</w:t>
        </w:r>
      </w:hyperlink>
    </w:p>
    <w:bookmarkEnd w:id="1134"/>
    <w:bookmarkStart w:id="1135"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632">
        <w:r>
          <w:rPr>
            <w:rStyle w:val="Hyperlink"/>
          </w:rPr>
          <w:t xml:space="preserve">https://doi.org/10.1080/02724980244000765</w:t>
        </w:r>
      </w:hyperlink>
    </w:p>
    <w:bookmarkEnd w:id="1135"/>
    <w:bookmarkStart w:id="1136"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34">
        <w:r>
          <w:rPr>
            <w:rStyle w:val="Hyperlink"/>
          </w:rPr>
          <w:t xml:space="preserve">https://doi.org/10.1080/20445911.2016.1164173</w:t>
        </w:r>
      </w:hyperlink>
    </w:p>
    <w:bookmarkEnd w:id="1136"/>
    <w:bookmarkStart w:id="1137"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36">
        <w:r>
          <w:rPr>
            <w:rStyle w:val="Hyperlink"/>
          </w:rPr>
          <w:t xml:space="preserve">https://doi.org/10.1007/s10608-018-9890-0</w:t>
        </w:r>
      </w:hyperlink>
    </w:p>
    <w:bookmarkEnd w:id="1137"/>
    <w:bookmarkStart w:id="1138"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38">
        <w:r>
          <w:rPr>
            <w:rStyle w:val="Hyperlink"/>
          </w:rPr>
          <w:t xml:space="preserve">https://doi.org/10.1016/j.cpr.2018.06.008</w:t>
        </w:r>
      </w:hyperlink>
    </w:p>
    <w:bookmarkEnd w:id="1138"/>
    <w:bookmarkStart w:id="1139"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40">
        <w:r>
          <w:rPr>
            <w:rStyle w:val="Hyperlink"/>
          </w:rPr>
          <w:t xml:space="preserve">https://doi.org/10.1016/j.biopsycho.2014.05.001</w:t>
        </w:r>
      </w:hyperlink>
    </w:p>
    <w:bookmarkEnd w:id="1139"/>
    <w:bookmarkStart w:id="1140"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140"/>
    <w:bookmarkStart w:id="1141"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43">
        <w:r>
          <w:rPr>
            <w:rStyle w:val="Hyperlink"/>
          </w:rPr>
          <w:t xml:space="preserve">https://doi.org/10.1093/acprof:oso/9780198507932.003.0004</w:t>
        </w:r>
      </w:hyperlink>
    </w:p>
    <w:bookmarkEnd w:id="1141"/>
    <w:bookmarkStart w:id="1142"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645">
        <w:r>
          <w:rPr>
            <w:rStyle w:val="Hyperlink"/>
          </w:rPr>
          <w:t xml:space="preserve">https://doi.org/10.1016/0028-3932(82)90039-2</w:t>
        </w:r>
      </w:hyperlink>
    </w:p>
    <w:bookmarkEnd w:id="1142"/>
    <w:bookmarkStart w:id="1143"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143"/>
    <w:bookmarkStart w:id="1144"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648">
        <w:r>
          <w:rPr>
            <w:rStyle w:val="Hyperlink"/>
          </w:rPr>
          <w:t xml:space="preserve">https://doi.org/10.2466/pms.1996.83.3f.1355</w:t>
        </w:r>
      </w:hyperlink>
    </w:p>
    <w:bookmarkEnd w:id="1144"/>
    <w:bookmarkStart w:id="1145"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145"/>
    <w:bookmarkStart w:id="1146"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51">
        <w:r>
          <w:rPr>
            <w:rStyle w:val="Hyperlink"/>
          </w:rPr>
          <w:t xml:space="preserve">https://doi.org/10.1016/s0022-5371(70)80092-5</w:t>
        </w:r>
      </w:hyperlink>
    </w:p>
    <w:bookmarkEnd w:id="1146"/>
    <w:bookmarkStart w:id="1147"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53">
        <w:r>
          <w:rPr>
            <w:rStyle w:val="Hyperlink"/>
          </w:rPr>
          <w:t xml:space="preserve">https://doi.org/10.1037/0278-7393.13.2.310</w:t>
        </w:r>
      </w:hyperlink>
    </w:p>
    <w:bookmarkEnd w:id="1147"/>
    <w:bookmarkStart w:id="1148"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148"/>
    <w:bookmarkStart w:id="1149"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56">
        <w:r>
          <w:rPr>
            <w:rStyle w:val="Hyperlink"/>
          </w:rPr>
          <w:t xml:space="preserve">https://CRAN.R-project.org/package=sjstats</w:t>
        </w:r>
      </w:hyperlink>
    </w:p>
    <w:bookmarkEnd w:id="1149"/>
    <w:bookmarkStart w:id="1150"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58">
        <w:r>
          <w:rPr>
            <w:rStyle w:val="Hyperlink"/>
          </w:rPr>
          <w:t xml:space="preserve">https://doi.org/10.1037//0022-3514.75.1.166</w:t>
        </w:r>
      </w:hyperlink>
    </w:p>
    <w:bookmarkEnd w:id="1150"/>
    <w:bookmarkStart w:id="1151"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660">
        <w:r>
          <w:rPr>
            <w:rStyle w:val="Hyperlink"/>
          </w:rPr>
          <w:t xml:space="preserve">https://doi.org/10.1146/annurev-clinpsy-032814-112733</w:t>
        </w:r>
      </w:hyperlink>
    </w:p>
    <w:bookmarkEnd w:id="1151"/>
    <w:bookmarkStart w:id="1152"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152"/>
    <w:bookmarkStart w:id="1153"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153"/>
    <w:bookmarkStart w:id="1154"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64">
        <w:r>
          <w:rPr>
            <w:rStyle w:val="Hyperlink"/>
          </w:rPr>
          <w:t xml:space="preserve">http://epistemocritique.org/what-the-neurocognitive-study-of-inner-language-reveals-about-our-inner-space/</w:t>
        </w:r>
      </w:hyperlink>
    </w:p>
    <w:bookmarkEnd w:id="1154"/>
    <w:bookmarkStart w:id="1155"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155"/>
    <w:bookmarkStart w:id="1156"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67">
        <w:r>
          <w:rPr>
            <w:rStyle w:val="Hyperlink"/>
          </w:rPr>
          <w:t xml:space="preserve">https://doi.org/10.1080/00222895.1981.10735253</w:t>
        </w:r>
      </w:hyperlink>
    </w:p>
    <w:bookmarkEnd w:id="1156"/>
    <w:bookmarkStart w:id="1157"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157"/>
    <w:bookmarkStart w:id="1158"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70">
        <w:r>
          <w:rPr>
            <w:rStyle w:val="Hyperlink"/>
          </w:rPr>
          <w:t xml:space="preserve">https://doi.org/10.1037/0278-7393.21.2.436</w:t>
        </w:r>
      </w:hyperlink>
    </w:p>
    <w:bookmarkEnd w:id="1158"/>
    <w:bookmarkStart w:id="1159"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72">
        <w:r>
          <w:rPr>
            <w:rStyle w:val="Hyperlink"/>
          </w:rPr>
          <w:t xml:space="preserve">https://doi.org/10.1109/ASRU.2005.1566521</w:t>
        </w:r>
      </w:hyperlink>
    </w:p>
    <w:bookmarkEnd w:id="1159"/>
    <w:bookmarkStart w:id="1160"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74">
        <w:r>
          <w:rPr>
            <w:rStyle w:val="Hyperlink"/>
          </w:rPr>
          <w:t xml:space="preserve">https://doi.org/10.1016/j.nicl.2017.12.014</w:t>
        </w:r>
      </w:hyperlink>
    </w:p>
    <w:bookmarkEnd w:id="1160"/>
    <w:bookmarkStart w:id="1161"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76">
        <w:r>
          <w:rPr>
            <w:rStyle w:val="Hyperlink"/>
          </w:rPr>
          <w:t xml:space="preserve">https://doi.org/10.1007/s10608-018-9901-1</w:t>
        </w:r>
      </w:hyperlink>
    </w:p>
    <w:bookmarkEnd w:id="1161"/>
    <w:bookmarkStart w:id="1162"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78">
        <w:r>
          <w:rPr>
            <w:rStyle w:val="Hyperlink"/>
          </w:rPr>
          <w:t xml:space="preserve">https://doi.org/10.1016/0093-934X(85)90137-3</w:t>
        </w:r>
      </w:hyperlink>
    </w:p>
    <w:bookmarkEnd w:id="1162"/>
    <w:bookmarkStart w:id="1163"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163"/>
    <w:bookmarkStart w:id="1164"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81">
        <w:r>
          <w:rPr>
            <w:rStyle w:val="Hyperlink"/>
          </w:rPr>
          <w:t xml:space="preserve">https://doi.org/10.1016/0278-2626(82)90006-9</w:t>
        </w:r>
      </w:hyperlink>
    </w:p>
    <w:bookmarkEnd w:id="1164"/>
    <w:bookmarkStart w:id="1165"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83">
        <w:r>
          <w:rPr>
            <w:rStyle w:val="Hyperlink"/>
          </w:rPr>
          <w:t xml:space="preserve">https://doi.org/10.3389/fpsyg.2015.00232</w:t>
        </w:r>
      </w:hyperlink>
    </w:p>
    <w:bookmarkEnd w:id="1165"/>
    <w:bookmarkStart w:id="1166"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85">
        <w:r>
          <w:rPr>
            <w:rStyle w:val="Hyperlink"/>
          </w:rPr>
          <w:t xml:space="preserve">https://doi.org/10.3758/s13428-011-0168-7</w:t>
        </w:r>
      </w:hyperlink>
    </w:p>
    <w:bookmarkEnd w:id="1166"/>
    <w:bookmarkStart w:id="1167"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87">
        <w:r>
          <w:rPr>
            <w:rStyle w:val="Hyperlink"/>
          </w:rPr>
          <w:t xml:space="preserve">https://doi.org/10.1016/j.concog.2011.08.005</w:t>
        </w:r>
      </w:hyperlink>
    </w:p>
    <w:bookmarkEnd w:id="1167"/>
    <w:bookmarkStart w:id="1168" w:name="ref-R-rethinking"/>
    <w:p>
      <w:pPr>
        <w:pStyle w:val="Bibliography"/>
      </w:pPr>
      <w:r>
        <w:t xml:space="preserve">McElreath, R. (2016).</w:t>
      </w:r>
      <w:r>
        <w:t xml:space="preserve"> </w:t>
      </w:r>
      <w:r>
        <w:rPr>
          <w:i/>
        </w:rPr>
        <w:t xml:space="preserve">Rethinking: Statistical rethinking book package</w:t>
      </w:r>
      <w:r>
        <w:t xml:space="preserve">.</w:t>
      </w:r>
    </w:p>
    <w:bookmarkEnd w:id="1168"/>
    <w:bookmarkStart w:id="1169"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690">
        <w:r>
          <w:rPr>
            <w:rStyle w:val="Hyperlink"/>
          </w:rPr>
          <w:t xml:space="preserve">https://doi.org/10.1016/j.janxdis.2010.03.008</w:t>
        </w:r>
      </w:hyperlink>
    </w:p>
    <w:bookmarkEnd w:id="1169"/>
    <w:bookmarkStart w:id="1170"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170"/>
    <w:bookmarkStart w:id="1171"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171"/>
    <w:bookmarkStart w:id="1172"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94">
        <w:r>
          <w:rPr>
            <w:rStyle w:val="Hyperlink"/>
          </w:rPr>
          <w:t xml:space="preserve">https://doi.org/10.1037/h0037379</w:t>
        </w:r>
      </w:hyperlink>
    </w:p>
    <w:bookmarkEnd w:id="1172"/>
    <w:bookmarkStart w:id="1173"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696">
        <w:r>
          <w:rPr>
            <w:rStyle w:val="Hyperlink"/>
          </w:rPr>
          <w:t xml:space="preserve">https://doi.org/10.1016/j.beth.2006.03.003</w:t>
        </w:r>
      </w:hyperlink>
    </w:p>
    <w:bookmarkEnd w:id="1173"/>
    <w:bookmarkStart w:id="1174"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698">
        <w:r>
          <w:rPr>
            <w:rStyle w:val="Hyperlink"/>
          </w:rPr>
          <w:t xml:space="preserve">https://CRAN.R-project.org/package=skimr</w:t>
        </w:r>
      </w:hyperlink>
    </w:p>
    <w:bookmarkEnd w:id="1174"/>
    <w:bookmarkStart w:id="1175"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00">
        <w:r>
          <w:rPr>
            <w:rStyle w:val="Hyperlink"/>
          </w:rPr>
          <w:t xml:space="preserve">https://doi.org/10.1086/288135</w:t>
        </w:r>
      </w:hyperlink>
    </w:p>
    <w:bookmarkEnd w:id="1175"/>
    <w:bookmarkStart w:id="1176"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176"/>
    <w:bookmarkStart w:id="1177"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03">
        <w:r>
          <w:rPr>
            <w:rStyle w:val="Hyperlink"/>
          </w:rPr>
          <w:t xml:space="preserve">https://doi.org/10.1038/35036228</w:t>
        </w:r>
      </w:hyperlink>
    </w:p>
    <w:bookmarkEnd w:id="1177"/>
    <w:bookmarkStart w:id="1178"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05">
        <w:r>
          <w:rPr>
            <w:rStyle w:val="Hyperlink"/>
          </w:rPr>
          <w:t xml:space="preserve">https://doi.org/10.1037/0021-843X.117.2.314</w:t>
        </w:r>
      </w:hyperlink>
    </w:p>
    <w:bookmarkEnd w:id="1178"/>
    <w:bookmarkStart w:id="1179"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07">
        <w:r>
          <w:rPr>
            <w:rStyle w:val="Hyperlink"/>
          </w:rPr>
          <w:t xml:space="preserve">https://doi.org/10.1177/2167702615578130</w:t>
        </w:r>
      </w:hyperlink>
    </w:p>
    <w:bookmarkEnd w:id="1179"/>
    <w:bookmarkStart w:id="1180"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09">
        <w:r>
          <w:rPr>
            <w:rStyle w:val="Hyperlink"/>
          </w:rPr>
          <w:t xml:space="preserve">https://doi.org/10.3758/s13423-015-0947-8</w:t>
        </w:r>
      </w:hyperlink>
    </w:p>
    <w:bookmarkEnd w:id="1180"/>
    <w:bookmarkStart w:id="1181"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181"/>
    <w:bookmarkStart w:id="1182"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712">
        <w:r>
          <w:rPr>
            <w:rStyle w:val="Hyperlink"/>
          </w:rPr>
          <w:t xml:space="preserve">https://doi.org/10.1016/j.respe.2011.03.061</w:t>
        </w:r>
      </w:hyperlink>
    </w:p>
    <w:bookmarkEnd w:id="1182"/>
    <w:bookmarkStart w:id="1183"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714">
        <w:r>
          <w:rPr>
            <w:rStyle w:val="Hyperlink"/>
          </w:rPr>
          <w:t xml:space="preserve">https://doi.org/10.1098/rstb.2008.0314</w:t>
        </w:r>
      </w:hyperlink>
    </w:p>
    <w:bookmarkEnd w:id="1183"/>
    <w:bookmarkStart w:id="1184"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716">
        <w:r>
          <w:rPr>
            <w:rStyle w:val="Hyperlink"/>
          </w:rPr>
          <w:t xml:space="preserve">https://CRAN.R-project.org/package=here</w:t>
        </w:r>
      </w:hyperlink>
    </w:p>
    <w:bookmarkEnd w:id="1184"/>
    <w:bookmarkStart w:id="1185"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718">
        <w:r>
          <w:rPr>
            <w:rStyle w:val="Hyperlink"/>
          </w:rPr>
          <w:t xml:space="preserve">https://doi.org/10.1044/2018_JSLHR-S-18-0006</w:t>
        </w:r>
      </w:hyperlink>
    </w:p>
    <w:bookmarkEnd w:id="1185"/>
    <w:bookmarkStart w:id="1186"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720">
        <w:r>
          <w:rPr>
            <w:rStyle w:val="Hyperlink"/>
          </w:rPr>
          <w:t xml:space="preserve">https://doi.org/10.1525/collabra.197</w:t>
        </w:r>
      </w:hyperlink>
    </w:p>
    <w:bookmarkEnd w:id="1186"/>
    <w:bookmarkStart w:id="1187"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722">
        <w:r>
          <w:rPr>
            <w:rStyle w:val="Hyperlink"/>
          </w:rPr>
          <w:t xml:space="preserve">https://doi.org/10.1016/j.biopsycho.2017.04.013</w:t>
        </w:r>
      </w:hyperlink>
    </w:p>
    <w:bookmarkEnd w:id="1187"/>
    <w:bookmarkStart w:id="1188"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724">
        <w:r>
          <w:rPr>
            <w:rStyle w:val="Hyperlink"/>
          </w:rPr>
          <w:t xml:space="preserve">https://doi.org/10.17605/osf.io/3bh67</w:t>
        </w:r>
      </w:hyperlink>
    </w:p>
    <w:bookmarkEnd w:id="1188"/>
    <w:bookmarkStart w:id="1189"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189"/>
    <w:bookmarkStart w:id="1190"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727">
        <w:r>
          <w:rPr>
            <w:rStyle w:val="Hyperlink"/>
          </w:rPr>
          <w:t xml:space="preserve">https://doi.org/10.1111/j.2044-8260.2011.02020.x</w:t>
        </w:r>
      </w:hyperlink>
    </w:p>
    <w:bookmarkEnd w:id="1190"/>
    <w:bookmarkStart w:id="1191"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729">
        <w:r>
          <w:rPr>
            <w:rStyle w:val="Hyperlink"/>
          </w:rPr>
          <w:t xml:space="preserve">https://doi.org/10.1111/lnc3.12207</w:t>
        </w:r>
      </w:hyperlink>
    </w:p>
    <w:bookmarkEnd w:id="1191"/>
    <w:bookmarkStart w:id="1192"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731">
        <w:r>
          <w:rPr>
            <w:rStyle w:val="Hyperlink"/>
          </w:rPr>
          <w:t xml:space="preserve">https://doi.org/10.1098/rspb.2003.2660</w:t>
        </w:r>
      </w:hyperlink>
    </w:p>
    <w:bookmarkEnd w:id="1192"/>
    <w:bookmarkStart w:id="1193"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733">
        <w:r>
          <w:rPr>
            <w:rStyle w:val="Hyperlink"/>
          </w:rPr>
          <w:t xml:space="preserve">https://doi.org/10.1016/j.bandl.2005.11.007</w:t>
        </w:r>
      </w:hyperlink>
    </w:p>
    <w:bookmarkEnd w:id="1193"/>
    <w:bookmarkStart w:id="1194"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735">
        <w:r>
          <w:rPr>
            <w:rStyle w:val="Hyperlink"/>
          </w:rPr>
          <w:t xml:space="preserve">https://doi.org/10.1037// 0033-295x.84.3.231</w:t>
        </w:r>
      </w:hyperlink>
    </w:p>
    <w:bookmarkEnd w:id="1194"/>
    <w:bookmarkStart w:id="1195"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737">
        <w:r>
          <w:rPr>
            <w:rStyle w:val="Hyperlink"/>
          </w:rPr>
          <w:t xml:space="preserve">https://doi.org/10.1037//0021-843X.100.4.569</w:t>
        </w:r>
      </w:hyperlink>
    </w:p>
    <w:bookmarkEnd w:id="1195"/>
    <w:bookmarkStart w:id="1196"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739">
        <w:r>
          <w:rPr>
            <w:rStyle w:val="Hyperlink"/>
          </w:rPr>
          <w:t xml:space="preserve">http://www.ncbi.nlm.nih.gov/pubmed/11016119</w:t>
        </w:r>
      </w:hyperlink>
    </w:p>
    <w:bookmarkEnd w:id="1196"/>
    <w:bookmarkStart w:id="1197"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741">
        <w:r>
          <w:rPr>
            <w:rStyle w:val="Hyperlink"/>
          </w:rPr>
          <w:t xml:space="preserve">https://doi.org/10.1037/0022-3514.77.4.801</w:t>
        </w:r>
      </w:hyperlink>
    </w:p>
    <w:bookmarkEnd w:id="1197"/>
    <w:bookmarkStart w:id="1198"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743">
        <w:r>
          <w:rPr>
            <w:rStyle w:val="Hyperlink"/>
          </w:rPr>
          <w:t xml:space="preserve">https://doi.org/10.1111/1471-6402.00005</w:t>
        </w:r>
      </w:hyperlink>
    </w:p>
    <w:bookmarkEnd w:id="1198"/>
    <w:bookmarkStart w:id="1199"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745">
        <w:r>
          <w:rPr>
            <w:rStyle w:val="Hyperlink"/>
          </w:rPr>
          <w:t xml:space="preserve">https://doi.org/10.1037//0022-3514.61.1.115</w:t>
        </w:r>
      </w:hyperlink>
    </w:p>
    <w:bookmarkEnd w:id="1199"/>
    <w:bookmarkStart w:id="1200"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747">
        <w:r>
          <w:rPr>
            <w:rStyle w:val="Hyperlink"/>
          </w:rPr>
          <w:t xml:space="preserve">https://doi.org/10.1080/02699939308409206</w:t>
        </w:r>
      </w:hyperlink>
    </w:p>
    <w:bookmarkEnd w:id="1200"/>
    <w:bookmarkStart w:id="1201"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749">
        <w:r>
          <w:rPr>
            <w:rStyle w:val="Hyperlink"/>
          </w:rPr>
          <w:t xml:space="preserve">https://doi.org/10.1111/j.1745-6924.2008.00088.x</w:t>
        </w:r>
      </w:hyperlink>
    </w:p>
    <w:bookmarkEnd w:id="1201"/>
    <w:bookmarkStart w:id="1202"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751">
        <w:r>
          <w:rPr>
            <w:rStyle w:val="Hyperlink"/>
          </w:rPr>
          <w:t xml:space="preserve">https://doi.org/10.1007/978-1-4757-0629-1_1</w:t>
        </w:r>
      </w:hyperlink>
    </w:p>
    <w:bookmarkEnd w:id="1202"/>
    <w:bookmarkStart w:id="1203"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753">
        <w:r>
          <w:rPr>
            <w:rStyle w:val="Hyperlink"/>
          </w:rPr>
          <w:t xml:space="preserve">https://doi.org/10.1111/cpsp.12037</w:t>
        </w:r>
      </w:hyperlink>
    </w:p>
    <w:bookmarkEnd w:id="1203"/>
    <w:bookmarkStart w:id="1204"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755">
        <w:r>
          <w:rPr>
            <w:rStyle w:val="Hyperlink"/>
          </w:rPr>
          <w:t xml:space="preserve">https://doi.org/10.1016/j.cognition.2007.02.006</w:t>
        </w:r>
      </w:hyperlink>
    </w:p>
    <w:bookmarkEnd w:id="1204"/>
    <w:bookmarkStart w:id="1205"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757">
        <w:r>
          <w:rPr>
            <w:rStyle w:val="Hyperlink"/>
          </w:rPr>
          <w:t xml:space="preserve">https://doi.org/10.3758/MC.38.8.1147</w:t>
        </w:r>
      </w:hyperlink>
    </w:p>
    <w:bookmarkEnd w:id="1205"/>
    <w:bookmarkStart w:id="1206"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206"/>
    <w:bookmarkStart w:id="1207"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760">
        <w:r>
          <w:rPr>
            <w:rStyle w:val="Hyperlink"/>
          </w:rPr>
          <w:t xml:space="preserve">https://doi.org/10.3389/fnhum.2017.00072</w:t>
        </w:r>
      </w:hyperlink>
    </w:p>
    <w:bookmarkEnd w:id="1207"/>
    <w:bookmarkStart w:id="1208"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762">
        <w:r>
          <w:rPr>
            <w:rStyle w:val="Hyperlink"/>
          </w:rPr>
          <w:t xml:space="preserve">https://doi.org/10.1080/20445911.2018.1461104</w:t>
        </w:r>
      </w:hyperlink>
    </w:p>
    <w:bookmarkEnd w:id="1208"/>
    <w:bookmarkStart w:id="1209"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64">
        <w:r>
          <w:rPr>
            <w:rStyle w:val="Hyperlink"/>
          </w:rPr>
          <w:t xml:space="preserve">https://doi.org/10.3389/fnins.2014.00433</w:t>
        </w:r>
      </w:hyperlink>
    </w:p>
    <w:bookmarkEnd w:id="1209"/>
    <w:bookmarkStart w:id="1210"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210"/>
    <w:bookmarkStart w:id="1211"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67">
        <w:r>
          <w:rPr>
            <w:rStyle w:val="Hyperlink"/>
          </w:rPr>
          <w:t xml:space="preserve">https://doi.org/10.1006/nimg.2001.0779</w:t>
        </w:r>
      </w:hyperlink>
    </w:p>
    <w:bookmarkEnd w:id="1211"/>
    <w:bookmarkStart w:id="1212"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69">
        <w:r>
          <w:rPr>
            <w:rStyle w:val="Hyperlink"/>
          </w:rPr>
          <w:t xml:space="preserve">https://doi.org/10.1002/(SICI)1099-0879(199905)6:2&lt;156::AID-CPP196&gt;3.0.CO;2-A</w:t>
        </w:r>
      </w:hyperlink>
    </w:p>
    <w:bookmarkEnd w:id="1212"/>
    <w:bookmarkStart w:id="1213"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71">
        <w:r>
          <w:rPr>
            <w:rStyle w:val="Hyperlink"/>
          </w:rPr>
          <w:t xml:space="preserve">https://doi.org/10.1016/S1077-7229(01)80021-3</w:t>
        </w:r>
      </w:hyperlink>
    </w:p>
    <w:bookmarkEnd w:id="1213"/>
    <w:bookmarkStart w:id="1214"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73">
        <w:r>
          <w:rPr>
            <w:rStyle w:val="Hyperlink"/>
          </w:rPr>
          <w:t xml:space="preserve">https://doi.org/10.1038/362342a0</w:t>
        </w:r>
      </w:hyperlink>
    </w:p>
    <w:bookmarkEnd w:id="1214"/>
    <w:bookmarkStart w:id="1215"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215"/>
    <w:bookmarkStart w:id="1216"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76">
        <w:r>
          <w:rPr>
            <w:rStyle w:val="Hyperlink"/>
          </w:rPr>
          <w:t xml:space="preserve">https://doi.org/10.1080/16506070801919224</w:t>
        </w:r>
      </w:hyperlink>
    </w:p>
    <w:bookmarkEnd w:id="1216"/>
    <w:bookmarkStart w:id="1217"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78">
        <w:r>
          <w:rPr>
            <w:rStyle w:val="Hyperlink"/>
          </w:rPr>
          <w:t xml:space="preserve">https://github.com/thomasp85/patchwork</w:t>
        </w:r>
      </w:hyperlink>
    </w:p>
    <w:bookmarkEnd w:id="1217"/>
    <w:bookmarkStart w:id="1218"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80">
        <w:r>
          <w:rPr>
            <w:rStyle w:val="Hyperlink"/>
          </w:rPr>
          <w:t xml:space="preserve">https://CRAN.R-project.org/package=ggforce</w:t>
        </w:r>
      </w:hyperlink>
    </w:p>
    <w:bookmarkEnd w:id="1218"/>
    <w:bookmarkStart w:id="1219"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82">
        <w:r>
          <w:rPr>
            <w:rStyle w:val="Hyperlink"/>
          </w:rPr>
          <w:t xml:space="preserve">https://doi.org/10.1016/j.paid.2014.10.005</w:t>
        </w:r>
      </w:hyperlink>
    </w:p>
    <w:bookmarkEnd w:id="1219"/>
    <w:bookmarkStart w:id="1220"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84">
        <w:r>
          <w:rPr>
            <w:rStyle w:val="Hyperlink"/>
          </w:rPr>
          <w:t xml:space="preserve">https://doi.org/10.1016/j.bbr.2013.12.034</w:t>
        </w:r>
      </w:hyperlink>
    </w:p>
    <w:bookmarkEnd w:id="1220"/>
    <w:bookmarkStart w:id="1221"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86">
        <w:r>
          <w:rPr>
            <w:rStyle w:val="Hyperlink"/>
          </w:rPr>
          <w:t xml:space="preserve">https://doi.org/10.1016/j.jbtep.2007.07.001</w:t>
        </w:r>
      </w:hyperlink>
    </w:p>
    <w:bookmarkEnd w:id="1221"/>
    <w:bookmarkStart w:id="1222"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88">
        <w:r>
          <w:rPr>
            <w:rStyle w:val="Hyperlink"/>
          </w:rPr>
          <w:t xml:space="preserve">https://doi.org/10.5755/j01.eee.122.6.1816</w:t>
        </w:r>
      </w:hyperlink>
    </w:p>
    <w:bookmarkEnd w:id="1222"/>
    <w:bookmarkStart w:id="1223"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90">
        <w:r>
          <w:rPr>
            <w:rStyle w:val="Hyperlink"/>
          </w:rPr>
          <w:t xml:space="preserve">https://doi.org/10.1017/S0140525X12001495</w:t>
        </w:r>
      </w:hyperlink>
    </w:p>
    <w:bookmarkEnd w:id="1223"/>
    <w:bookmarkStart w:id="1224"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92">
        <w:r>
          <w:rPr>
            <w:rStyle w:val="Hyperlink"/>
          </w:rPr>
          <w:t xml:space="preserve">https://doi.org/10.1177/002383099603900403</w:t>
        </w:r>
      </w:hyperlink>
    </w:p>
    <w:bookmarkEnd w:id="1224"/>
    <w:bookmarkStart w:id="1225"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94">
        <w:r>
          <w:rPr>
            <w:rStyle w:val="Hyperlink"/>
          </w:rPr>
          <w:t xml:space="preserve">https://doi.org/10.1111/psyp.13297</w:t>
        </w:r>
      </w:hyperlink>
    </w:p>
    <w:bookmarkEnd w:id="1225"/>
    <w:bookmarkStart w:id="1226"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796">
        <w:r>
          <w:rPr>
            <w:rStyle w:val="Hyperlink"/>
          </w:rPr>
          <w:t xml:space="preserve">https://doi.org/10.1177/014662167700100306</w:t>
        </w:r>
      </w:hyperlink>
    </w:p>
    <w:bookmarkEnd w:id="1226"/>
    <w:bookmarkStart w:id="1227"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798">
        <w:r>
          <w:rPr>
            <w:rStyle w:val="Hyperlink"/>
          </w:rPr>
          <w:t xml:space="preserve">https://doi.org/10.3758/CABN.10.1.50</w:t>
        </w:r>
      </w:hyperlink>
    </w:p>
    <w:bookmarkEnd w:id="1227"/>
    <w:bookmarkStart w:id="1228"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228"/>
    <w:bookmarkStart w:id="1229"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01">
        <w:r>
          <w:rPr>
            <w:rStyle w:val="Hyperlink"/>
          </w:rPr>
          <w:t xml:space="preserve">https://doi.org/10.1251/bpo115</w:t>
        </w:r>
      </w:hyperlink>
    </w:p>
    <w:bookmarkEnd w:id="1229"/>
    <w:bookmarkStart w:id="1230"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803">
        <w:r>
          <w:rPr>
            <w:rStyle w:val="Hyperlink"/>
          </w:rPr>
          <w:t xml:space="preserve">https://doi.org/10.1007/s11031-010-9190-9</w:t>
        </w:r>
      </w:hyperlink>
    </w:p>
    <w:bookmarkEnd w:id="1230"/>
    <w:bookmarkStart w:id="1231"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805">
        <w:r>
          <w:rPr>
            <w:rStyle w:val="Hyperlink"/>
          </w:rPr>
          <w:t xml:space="preserve">https://doi.org/10.1016/0005-7967(93)90114-A</w:t>
        </w:r>
      </w:hyperlink>
    </w:p>
    <w:bookmarkEnd w:id="1231"/>
    <w:bookmarkStart w:id="1232"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232"/>
    <w:bookmarkStart w:id="1233"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808">
        <w:r>
          <w:rPr>
            <w:rStyle w:val="Hyperlink"/>
          </w:rPr>
          <w:t xml:space="preserve">https://doi.org/10.1044/1092-4388(2013/12-0210)and</w:t>
        </w:r>
      </w:hyperlink>
    </w:p>
    <w:bookmarkEnd w:id="1233"/>
    <w:bookmarkStart w:id="1234"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810">
        <w:r>
          <w:rPr>
            <w:rStyle w:val="Hyperlink"/>
          </w:rPr>
          <w:t xml:space="preserve">https://doi.org/10.1044/1092-4388(2013/12-0210)</w:t>
        </w:r>
      </w:hyperlink>
    </w:p>
    <w:bookmarkEnd w:id="1234"/>
    <w:bookmarkStart w:id="1235"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812">
        <w:r>
          <w:rPr>
            <w:rStyle w:val="Hyperlink"/>
          </w:rPr>
          <w:t xml:space="preserve">https://www.R-project.org/</w:t>
        </w:r>
      </w:hyperlink>
    </w:p>
    <w:bookmarkEnd w:id="1235"/>
    <w:bookmarkStart w:id="1236"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814">
        <w:r>
          <w:rPr>
            <w:rStyle w:val="Hyperlink"/>
          </w:rPr>
          <w:t xml:space="preserve">https://doi.org/10.1037/h0076092</w:t>
        </w:r>
      </w:hyperlink>
    </w:p>
    <w:bookmarkEnd w:id="1236"/>
    <w:bookmarkStart w:id="1237"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816">
        <w:r>
          <w:rPr>
            <w:rStyle w:val="Hyperlink"/>
          </w:rPr>
          <w:t xml:space="preserve">https://doi.org/10.1590/S0103-64402005000300012</w:t>
        </w:r>
      </w:hyperlink>
    </w:p>
    <w:bookmarkEnd w:id="1237"/>
    <w:bookmarkStart w:id="1238"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818">
        <w:r>
          <w:rPr>
            <w:rStyle w:val="Hyperlink"/>
          </w:rPr>
          <w:t xml:space="preserve">https://doi.org/10.1080/14640748908402385</w:t>
        </w:r>
      </w:hyperlink>
    </w:p>
    <w:bookmarkEnd w:id="1238"/>
    <w:bookmarkStart w:id="1239"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820">
        <w:r>
          <w:rPr>
            <w:rStyle w:val="Hyperlink"/>
          </w:rPr>
          <w:t xml:space="preserve">https://doi.org/10.1016/0005-7967(83)90038-4</w:t>
        </w:r>
      </w:hyperlink>
    </w:p>
    <w:bookmarkEnd w:id="1239"/>
    <w:bookmarkStart w:id="1240"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822">
        <w:r>
          <w:rPr>
            <w:rStyle w:val="Hyperlink"/>
          </w:rPr>
          <w:t xml:space="preserve">https://doi.org/10.1023/A:1023914416469</w:t>
        </w:r>
      </w:hyperlink>
    </w:p>
    <w:bookmarkEnd w:id="1240"/>
    <w:bookmarkStart w:id="1241"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824">
        <w:r>
          <w:rPr>
            <w:rStyle w:val="Hyperlink"/>
          </w:rPr>
          <w:t xml:space="preserve">https://doi.org/10.1007/s10802-011-9544-0</w:t>
        </w:r>
      </w:hyperlink>
    </w:p>
    <w:bookmarkEnd w:id="1241"/>
    <w:bookmarkStart w:id="1242" w:name="ref-rosenthal_voix_2012"/>
    <w:p>
      <w:pPr>
        <w:pStyle w:val="Bibliography"/>
      </w:pPr>
      <w:r>
        <w:t xml:space="preserve">Rosenthal, V. (2012). La voix de l’intérieur.</w:t>
      </w:r>
      <w:r>
        <w:t xml:space="preserve"> </w:t>
      </w:r>
      <w:r>
        <w:rPr>
          <w:i/>
        </w:rPr>
        <w:t xml:space="preserve">Intellectica</w:t>
      </w:r>
      <w:r>
        <w:t xml:space="preserve">,</w:t>
      </w:r>
      <w:r>
        <w:t xml:space="preserve"> </w:t>
      </w:r>
      <w:r>
        <w:rPr>
          <w:i/>
        </w:rPr>
        <w:t xml:space="preserve">2</w:t>
      </w:r>
      <w:r>
        <w:t xml:space="preserve">(58), 53–89.</w:t>
      </w:r>
    </w:p>
    <w:bookmarkEnd w:id="1242"/>
    <w:bookmarkStart w:id="1243"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827">
        <w:r>
          <w:rPr>
            <w:rStyle w:val="Hyperlink"/>
          </w:rPr>
          <w:t xml:space="preserve">https://doi.org/10.1093/cercor/9.2.161</w:t>
        </w:r>
      </w:hyperlink>
    </w:p>
    <w:bookmarkEnd w:id="1243"/>
    <w:bookmarkStart w:id="1244"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829">
        <w:r>
          <w:rPr>
            <w:rStyle w:val="Hyperlink"/>
          </w:rPr>
          <w:t xml:space="preserve">https://doi.org/10.3758/bf03208889</w:t>
        </w:r>
      </w:hyperlink>
    </w:p>
    <w:bookmarkEnd w:id="1244"/>
    <w:bookmarkStart w:id="1245"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831">
        <w:r>
          <w:rPr>
            <w:rStyle w:val="Hyperlink"/>
          </w:rPr>
          <w:t xml:space="preserve">https://doi.org/10.1111/j.2044-8295.1997.tb02658.x</w:t>
        </w:r>
      </w:hyperlink>
    </w:p>
    <w:bookmarkEnd w:id="1245"/>
    <w:bookmarkStart w:id="1246"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833">
        <w:r>
          <w:rPr>
            <w:rStyle w:val="Hyperlink"/>
          </w:rPr>
          <w:t xml:space="preserve">https://doi.org/10.1109/IEMBS.2007.4353378</w:t>
        </w:r>
      </w:hyperlink>
    </w:p>
    <w:bookmarkEnd w:id="1246"/>
    <w:bookmarkStart w:id="1247"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835">
        <w:r>
          <w:rPr>
            <w:rStyle w:val="Hyperlink"/>
          </w:rPr>
          <w:t xml:space="preserve">https://doi.org/10.1080/02699931.2015.1031089</w:t>
        </w:r>
      </w:hyperlink>
    </w:p>
    <w:bookmarkEnd w:id="1247"/>
    <w:bookmarkStart w:id="1248"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837">
        <w:r>
          <w:rPr>
            <w:rStyle w:val="Hyperlink"/>
          </w:rPr>
          <w:t xml:space="preserve">https://CRAN.R-project.org/package=GGally</w:t>
        </w:r>
      </w:hyperlink>
    </w:p>
    <w:bookmarkEnd w:id="1248"/>
    <w:bookmarkStart w:id="1249"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839">
        <w:r>
          <w:rPr>
            <w:rStyle w:val="Hyperlink"/>
          </w:rPr>
          <w:t xml:space="preserve">https://doi.org/10.3758/s13423-017-1230-y</w:t>
        </w:r>
      </w:hyperlink>
    </w:p>
    <w:bookmarkEnd w:id="1249"/>
    <w:bookmarkStart w:id="1250"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841">
        <w:r>
          <w:rPr>
            <w:rStyle w:val="Hyperlink"/>
          </w:rPr>
          <w:t xml:space="preserve">https://doi.org/10.1037/met0000061</w:t>
        </w:r>
      </w:hyperlink>
    </w:p>
    <w:bookmarkEnd w:id="1250"/>
    <w:bookmarkStart w:id="1251"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843">
        <w:r>
          <w:rPr>
            <w:rStyle w:val="Hyperlink"/>
          </w:rPr>
          <w:t xml:space="preserve">https://doi.org/10.1016/j.specom.2009.12.002</w:t>
        </w:r>
      </w:hyperlink>
    </w:p>
    <w:bookmarkEnd w:id="1251"/>
    <w:bookmarkStart w:id="1252"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845">
        <w:r>
          <w:rPr>
            <w:rStyle w:val="Hyperlink"/>
          </w:rPr>
          <w:t xml:space="preserve">https://doi.org/10.1016/j.bandl.2004.07.007</w:t>
        </w:r>
      </w:hyperlink>
    </w:p>
    <w:bookmarkEnd w:id="1252"/>
    <w:bookmarkStart w:id="1253"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847">
        <w:r>
          <w:rPr>
            <w:rStyle w:val="Hyperlink"/>
          </w:rPr>
          <w:t xml:space="preserve">https://doi.org/10.1002/9780470713143.ch14</w:t>
        </w:r>
      </w:hyperlink>
    </w:p>
    <w:bookmarkEnd w:id="1253"/>
    <w:bookmarkStart w:id="1254"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849">
        <w:r>
          <w:rPr>
            <w:rStyle w:val="Hyperlink"/>
          </w:rPr>
          <w:t xml:space="preserve">https://doi.org/10.1007/s10608-006-9118-6</w:t>
        </w:r>
      </w:hyperlink>
    </w:p>
    <w:bookmarkEnd w:id="1254"/>
    <w:bookmarkStart w:id="1255"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851">
        <w:r>
          <w:rPr>
            <w:rStyle w:val="Hyperlink"/>
          </w:rPr>
          <w:t xml:space="preserve">https://doi.org/10.1002/9780470713853.ch5</w:t>
        </w:r>
      </w:hyperlink>
    </w:p>
    <w:bookmarkEnd w:id="1255"/>
    <w:bookmarkStart w:id="1256"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853">
        <w:r>
          <w:rPr>
            <w:rStyle w:val="Hyperlink"/>
          </w:rPr>
          <w:t xml:space="preserve">https://CRAN.R-project.org/package=plotly</w:t>
        </w:r>
      </w:hyperlink>
    </w:p>
    <w:bookmarkEnd w:id="1256"/>
    <w:bookmarkStart w:id="1257"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855">
        <w:r>
          <w:rPr>
            <w:rStyle w:val="Hyperlink"/>
          </w:rPr>
          <w:t xml:space="preserve">https://doi.org/10.1016/s0887-6185(00)00054-2</w:t>
        </w:r>
      </w:hyperlink>
    </w:p>
    <w:bookmarkEnd w:id="1257"/>
    <w:bookmarkStart w:id="1258"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857">
        <w:r>
          <w:rPr>
            <w:rStyle w:val="Hyperlink"/>
          </w:rPr>
          <w:t xml:space="preserve">https://doi.org/10.2139/ssrn.2160588</w:t>
        </w:r>
      </w:hyperlink>
    </w:p>
    <w:bookmarkEnd w:id="1258"/>
    <w:bookmarkStart w:id="1259"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859">
        <w:r>
          <w:rPr>
            <w:rStyle w:val="Hyperlink"/>
          </w:rPr>
          <w:t xml:space="preserve">https://doi.org/10.1177/1073858410386727</w:t>
        </w:r>
      </w:hyperlink>
    </w:p>
    <w:bookmarkEnd w:id="1259"/>
    <w:bookmarkStart w:id="1260"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861">
        <w:r>
          <w:rPr>
            <w:rStyle w:val="Hyperlink"/>
          </w:rPr>
          <w:t xml:space="preserve">https://CRAN.R-project.org/package=ggrepel</w:t>
        </w:r>
      </w:hyperlink>
    </w:p>
    <w:bookmarkEnd w:id="1260"/>
    <w:bookmarkStart w:id="1261"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863">
        <w:r>
          <w:rPr>
            <w:rStyle w:val="Hyperlink"/>
          </w:rPr>
          <w:t xml:space="preserve">https://doi.org/10.1016/0028-3932(95)00074-D</w:t>
        </w:r>
      </w:hyperlink>
    </w:p>
    <w:bookmarkEnd w:id="1261"/>
    <w:bookmarkStart w:id="1262"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865">
        <w:r>
          <w:rPr>
            <w:rStyle w:val="Hyperlink"/>
          </w:rPr>
          <w:t xml:space="preserve">https://doi.org/10.1016/j.cpr.2008.10.003</w:t>
        </w:r>
      </w:hyperlink>
    </w:p>
    <w:bookmarkEnd w:id="1262"/>
    <w:bookmarkStart w:id="1263"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263"/>
    <w:bookmarkStart w:id="1264"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1264"/>
    <w:bookmarkStart w:id="1265"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869">
        <w:r>
          <w:rPr>
            <w:rStyle w:val="Hyperlink"/>
          </w:rPr>
          <w:t xml:space="preserve">https://doi.org/10.20982/tqmp.12.3.p175</w:t>
        </w:r>
      </w:hyperlink>
    </w:p>
    <w:bookmarkEnd w:id="1265"/>
    <w:bookmarkStart w:id="1266"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871">
        <w:r>
          <w:rPr>
            <w:rStyle w:val="Hyperlink"/>
          </w:rPr>
          <w:t xml:space="preserve">https://doi.org/10.1080/02699931.2015.1124843</w:t>
        </w:r>
      </w:hyperlink>
    </w:p>
    <w:bookmarkEnd w:id="1266"/>
    <w:bookmarkStart w:id="1267"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267"/>
    <w:bookmarkStart w:id="1268"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874">
        <w:r>
          <w:rPr>
            <w:rStyle w:val="Hyperlink"/>
          </w:rPr>
          <w:t xml:space="preserve">https://doi.org/10.1016/S0005-7967(98)00027-8</w:t>
        </w:r>
      </w:hyperlink>
    </w:p>
    <w:bookmarkEnd w:id="1268"/>
    <w:bookmarkStart w:id="1269"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269"/>
    <w:bookmarkStart w:id="1270"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270"/>
    <w:bookmarkStart w:id="1271"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78">
        <w:r>
          <w:rPr>
            <w:rStyle w:val="Hyperlink"/>
          </w:rPr>
          <w:t xml:space="preserve">https://www.cambridge.org/core/books/handbook-of-psychophysiology/skeletomotor-system/CAD1D438D70B4242013F71848E4799D0</w:t>
        </w:r>
      </w:hyperlink>
    </w:p>
    <w:bookmarkEnd w:id="1271"/>
    <w:bookmarkStart w:id="1272"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272"/>
    <w:bookmarkStart w:id="1273"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81">
        <w:r>
          <w:rPr>
            <w:rStyle w:val="Hyperlink"/>
          </w:rPr>
          <w:t xml:space="preserve">https://doi.org/10.1037/a0014504</w:t>
        </w:r>
      </w:hyperlink>
    </w:p>
    <w:bookmarkEnd w:id="1273"/>
    <w:bookmarkStart w:id="1274"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83">
        <w:r>
          <w:rPr>
            <w:rStyle w:val="Hyperlink"/>
          </w:rPr>
          <w:t xml:space="preserve">https://doi.org/10.3389/fpsyg.2018.00699</w:t>
        </w:r>
      </w:hyperlink>
    </w:p>
    <w:bookmarkEnd w:id="1274"/>
    <w:bookmarkStart w:id="1275" w:name="ref-trapnell_private_1999"/>
    <w:p>
      <w:pPr>
        <w:pStyle w:val="Bibliography"/>
      </w:pPr>
      <w:r>
        <w:t xml:space="preserve">Trapnell, P. D., &amp; Campbell, J. D. (1999). Private Self-Cousciousness and the Five-Factor Model of Personality: Distinguishing Rumination From Reflection.</w:t>
      </w:r>
    </w:p>
    <w:bookmarkEnd w:id="1275"/>
    <w:bookmarkStart w:id="1276"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86">
        <w:r>
          <w:rPr>
            <w:rStyle w:val="Hyperlink"/>
          </w:rPr>
          <w:t xml:space="preserve">https://doi.org/10.1016/0010-0285(80)90005-5</w:t>
        </w:r>
      </w:hyperlink>
    </w:p>
    <w:bookmarkEnd w:id="1276"/>
    <w:bookmarkStart w:id="1277"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88">
        <w:r>
          <w:rPr>
            <w:rStyle w:val="Hyperlink"/>
          </w:rPr>
          <w:t xml:space="preserve">https://doi.org/10.1023/A:1023910315561</w:t>
        </w:r>
      </w:hyperlink>
    </w:p>
    <w:bookmarkEnd w:id="1277"/>
    <w:bookmarkStart w:id="1278"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90">
        <w:r>
          <w:rPr>
            <w:rStyle w:val="Hyperlink"/>
          </w:rPr>
          <w:t xml:space="preserve">https://doi.org/10.1016/j.sbspro.2011.10.332</w:t>
        </w:r>
      </w:hyperlink>
    </w:p>
    <w:bookmarkEnd w:id="1278"/>
    <w:bookmarkStart w:id="1279"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92">
        <w:r>
          <w:rPr>
            <w:rStyle w:val="Hyperlink"/>
          </w:rPr>
          <w:t xml:space="preserve">https://doi.org/10.1080/02643298708252035</w:t>
        </w:r>
      </w:hyperlink>
    </w:p>
    <w:bookmarkEnd w:id="1279"/>
    <w:bookmarkStart w:id="1280"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280"/>
    <w:bookmarkStart w:id="1281"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281"/>
    <w:bookmarkStart w:id="1282"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896">
        <w:r>
          <w:rPr>
            <w:rStyle w:val="Hyperlink"/>
          </w:rPr>
          <w:t xml:space="preserve">https://doi.org/10.1111/tops.12318</w:t>
        </w:r>
      </w:hyperlink>
    </w:p>
    <w:bookmarkEnd w:id="1282"/>
    <w:bookmarkStart w:id="1283"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283"/>
    <w:bookmarkStart w:id="1284"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284"/>
    <w:bookmarkStart w:id="1285"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900">
        <w:r>
          <w:rPr>
            <w:rStyle w:val="Hyperlink"/>
          </w:rPr>
          <w:t xml:space="preserve">https://doi.org/10.1016/j.cogpsych.2009.12.001</w:t>
        </w:r>
      </w:hyperlink>
    </w:p>
    <w:bookmarkEnd w:id="1285"/>
    <w:bookmarkStart w:id="1286"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902">
        <w:r>
          <w:rPr>
            <w:rStyle w:val="Hyperlink"/>
          </w:rPr>
          <w:t xml:space="preserve">https://doi.org/10.2307/1420267</w:t>
        </w:r>
      </w:hyperlink>
    </w:p>
    <w:bookmarkEnd w:id="1286"/>
    <w:bookmarkStart w:id="1287"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904">
        <w:r>
          <w:rPr>
            <w:rStyle w:val="Hyperlink"/>
          </w:rPr>
          <w:t xml:space="preserve">https://doi.org/10.1080/00031305.2016.1154108</w:t>
        </w:r>
      </w:hyperlink>
    </w:p>
    <w:bookmarkEnd w:id="1287"/>
    <w:bookmarkStart w:id="1288"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906">
        <w:r>
          <w:rPr>
            <w:rStyle w:val="Hyperlink"/>
          </w:rPr>
          <w:t xml:space="preserve">https://doi.org/10.1080/00031305.2019.1583913</w:t>
        </w:r>
      </w:hyperlink>
    </w:p>
    <w:bookmarkEnd w:id="1288"/>
    <w:bookmarkStart w:id="1289"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289"/>
    <w:bookmarkStart w:id="1290"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909">
        <w:r>
          <w:rPr>
            <w:rStyle w:val="Hyperlink"/>
          </w:rPr>
          <w:t xml:space="preserve">https://doi.org/10.1016/j.brat.2004.01.009</w:t>
        </w:r>
      </w:hyperlink>
    </w:p>
    <w:bookmarkEnd w:id="1290"/>
    <w:bookmarkStart w:id="1291"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911">
        <w:r>
          <w:rPr>
            <w:rStyle w:val="Hyperlink"/>
          </w:rPr>
          <w:t xml:space="preserve">https://doi.org/10.1037/0033-2909.134.2.163</w:t>
        </w:r>
      </w:hyperlink>
    </w:p>
    <w:bookmarkEnd w:id="1291"/>
    <w:bookmarkStart w:id="1292"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913">
        <w:r>
          <w:rPr>
            <w:rStyle w:val="Hyperlink"/>
          </w:rPr>
          <w:t xml:space="preserve">https://doi.org/10.1016/j.copsyc.2015.01.020</w:t>
        </w:r>
      </w:hyperlink>
    </w:p>
    <w:bookmarkEnd w:id="1292"/>
    <w:bookmarkStart w:id="1293"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293"/>
    <w:bookmarkStart w:id="1294"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916">
        <w:r>
          <w:rPr>
            <w:rStyle w:val="Hyperlink"/>
          </w:rPr>
          <w:t xml:space="preserve">https://doi.org/10.1037/1528-3542.5.3.319</w:t>
        </w:r>
      </w:hyperlink>
    </w:p>
    <w:bookmarkEnd w:id="1294"/>
    <w:bookmarkStart w:id="1295"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918">
        <w:r>
          <w:rPr>
            <w:rStyle w:val="Hyperlink"/>
          </w:rPr>
          <w:t xml:space="preserve">https://doi.org/10.1016/j.brat.2004.11.008</w:t>
        </w:r>
      </w:hyperlink>
    </w:p>
    <w:bookmarkEnd w:id="1295"/>
    <w:bookmarkStart w:id="1296"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920">
        <w:r>
          <w:rPr>
            <w:rStyle w:val="Hyperlink"/>
          </w:rPr>
          <w:t xml:space="preserve">https://doi.org/10.1037/a0035540</w:t>
        </w:r>
      </w:hyperlink>
    </w:p>
    <w:bookmarkEnd w:id="1296"/>
    <w:bookmarkStart w:id="1297"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297"/>
    <w:bookmarkStart w:id="1298"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923">
        <w:r>
          <w:rPr>
            <w:rStyle w:val="Hyperlink"/>
          </w:rPr>
          <w:t xml:space="preserve">https://doi.org/10.1037//0022-3514.54.6.1063</w:t>
        </w:r>
      </w:hyperlink>
    </w:p>
    <w:bookmarkEnd w:id="1298"/>
    <w:bookmarkStart w:id="1299"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925">
        <w:r>
          <w:rPr>
            <w:rStyle w:val="Hyperlink"/>
          </w:rPr>
          <w:t xml:space="preserve">https://doi.org/10.1037/h0074428dodge</w:t>
        </w:r>
      </w:hyperlink>
    </w:p>
    <w:bookmarkEnd w:id="1299"/>
    <w:bookmarkStart w:id="1300"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927">
        <w:r>
          <w:rPr>
            <w:rStyle w:val="Hyperlink"/>
          </w:rPr>
          <w:t xml:space="preserve">https://doi.org/10.1037/10016-000</w:t>
        </w:r>
      </w:hyperlink>
    </w:p>
    <w:bookmarkEnd w:id="1300"/>
    <w:bookmarkStart w:id="1301"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301"/>
    <w:bookmarkStart w:id="1302"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930">
        <w:r>
          <w:rPr>
            <w:rStyle w:val="Hyperlink"/>
          </w:rPr>
          <w:t xml:space="preserve">https://doi.org/10.1037/a0027474</w:t>
        </w:r>
      </w:hyperlink>
    </w:p>
    <w:bookmarkEnd w:id="1302"/>
    <w:bookmarkStart w:id="1303"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932">
        <w:r>
          <w:rPr>
            <w:rStyle w:val="Hyperlink"/>
          </w:rPr>
          <w:t xml:space="preserve">https://doi.org/10.1037/a0030923</w:t>
        </w:r>
      </w:hyperlink>
    </w:p>
    <w:bookmarkEnd w:id="1303"/>
    <w:bookmarkStart w:id="1304"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934">
        <w:r>
          <w:rPr>
            <w:rStyle w:val="Hyperlink"/>
          </w:rPr>
          <w:t xml:space="preserve">https://CRAN.R-project.org/package=tidyverse</w:t>
        </w:r>
      </w:hyperlink>
    </w:p>
    <w:bookmarkEnd w:id="1304"/>
    <w:bookmarkStart w:id="1305"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936">
        <w:r>
          <w:rPr>
            <w:rStyle w:val="Hyperlink"/>
          </w:rPr>
          <w:t xml:space="preserve">https://CRAN.R-project.org/package=ggplot2</w:t>
        </w:r>
      </w:hyperlink>
    </w:p>
    <w:bookmarkEnd w:id="1305"/>
    <w:bookmarkStart w:id="1306"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938">
        <w:r>
          <w:rPr>
            <w:rStyle w:val="Hyperlink"/>
          </w:rPr>
          <w:t xml:space="preserve">https://doi.org/10.1126/science.7569931</w:t>
        </w:r>
      </w:hyperlink>
    </w:p>
    <w:bookmarkEnd w:id="1306"/>
    <w:bookmarkStart w:id="1307"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940">
        <w:r>
          <w:rPr>
            <w:rStyle w:val="Hyperlink"/>
          </w:rPr>
          <w:t xml:space="preserve">https://doi.org/10.3109/10253890.2015.1055726</w:t>
        </w:r>
      </w:hyperlink>
    </w:p>
    <w:bookmarkEnd w:id="1307"/>
    <w:bookmarkStart w:id="1308"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942">
        <w:r>
          <w:rPr>
            <w:rStyle w:val="Hyperlink"/>
          </w:rPr>
          <w:t xml:space="preserve">https://doi.org/10.1037/a0035450</w:t>
        </w:r>
      </w:hyperlink>
    </w:p>
    <w:bookmarkEnd w:id="1308"/>
    <w:bookmarkStart w:id="1309"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944">
        <w:r>
          <w:rPr>
            <w:rStyle w:val="Hyperlink"/>
          </w:rPr>
          <w:t xml:space="preserve">https://CRAN.R-project.org/package=knitr</w:t>
        </w:r>
      </w:hyperlink>
    </w:p>
    <w:bookmarkEnd w:id="1309"/>
    <w:bookmarkStart w:id="1310"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946">
        <w:r>
          <w:rPr>
            <w:rStyle w:val="Hyperlink"/>
          </w:rPr>
          <w:t xml:space="preserve">https://doi.org/10.1037/h0025848</w:t>
        </w:r>
      </w:hyperlink>
    </w:p>
    <w:bookmarkEnd w:id="1310"/>
    <w:bookmarkStart w:id="1311"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948">
        <w:r>
          <w:rPr>
            <w:rStyle w:val="Hyperlink"/>
          </w:rPr>
          <w:t xml:space="preserve">https://doi.org/10.1016/j.cpr.2018.06.001</w:t>
        </w:r>
      </w:hyperlink>
    </w:p>
    <w:bookmarkEnd w:id="1311"/>
    <w:bookmarkStart w:id="1312"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312"/>
    <w:bookmarkStart w:id="1313"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951">
        <w:r>
          <w:rPr>
            <w:rStyle w:val="Hyperlink"/>
          </w:rPr>
          <w:t xml:space="preserve">https://doi.org/10.1016/j.jpsychores.2012.03.007</w:t>
        </w:r>
      </w:hyperlink>
    </w:p>
    <w:bookmarkEnd w:id="1313"/>
    <w:bookmarkStart w:id="1314"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953">
        <w:r>
          <w:rPr>
            <w:rStyle w:val="Hyperlink"/>
          </w:rPr>
          <w:t xml:space="preserve">https://doi.org/10.1002/smi.2588</w:t>
        </w:r>
      </w:hyperlink>
    </w:p>
    <w:bookmarkEnd w:id="1314"/>
    <w:bookmarkEnd w:id="13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as we will discuss further later, it is very much probable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 2 for a brief introduction to (surface) electromyogaphy.</w:t>
      </w:r>
    </w:p>
  </w:footnote>
  <w:footnote w:id="45">
    <w:p>
      <w:pPr>
        <w:pStyle w:val="FootnoteText"/>
      </w:pPr>
      <w:r>
        <w:rPr>
          <w:rStyle w:val="FootnoteReference"/>
        </w:rPr>
        <w:footnoteRef/>
      </w:r>
      <w:r>
        <w:t xml:space="preserve"> </w:t>
      </w:r>
      <w:r>
        <w:t xml:space="preserve">This idea is consistent with self-monitoring models and motor control model of inner speech production where volition or intention is…</w:t>
      </w:r>
    </w:p>
  </w:footnote>
  <w:footnote w:id="52">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54">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models</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57">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58">
    <w:p>
      <w:pPr>
        <w:pStyle w:val="FootnoteText"/>
      </w:pPr>
      <w:r>
        <w:rPr>
          <w:rStyle w:val="FootnoteReference"/>
        </w:rPr>
        <w:footnoteRef/>
      </w:r>
      <w:r>
        <w:t xml:space="preserve"> </w:t>
      </w:r>
      <w:r>
        <w:t xml:space="preserve">The</w:t>
      </w:r>
      <w:r>
        <w:t xml:space="preserve"> </w:t>
      </w:r>
      <w:r>
        <w:rPr>
          <w:i/>
        </w:rPr>
        <w:t xml:space="preserve">peripheralist</w:t>
      </w:r>
      <w:r>
        <w:t xml:space="preserve"> </w:t>
      </w:r>
      <w:r>
        <w:t xml:space="preserve">interpretation has also been disproved by the heroic experiment carried out by</w:t>
      </w:r>
      <w:r>
        <w:t xml:space="preserve"> </w:t>
      </w:r>
      <w:r>
        <w:t xml:space="preserve">Smith et al. (</w:t>
      </w:r>
      <w:hyperlink w:anchor="ref-smith_lack_1947">
        <w:r>
          <w:rPr>
            <w:rStyle w:val="Hyperlink"/>
          </w:rPr>
          <w:t xml:space="preserve">1947</w:t>
        </w:r>
      </w:hyperlink>
      <w:r>
        <w:t xml:space="preserve">)</w:t>
      </w:r>
      <w:r>
        <w:t xml:space="preserve">. Smith used d-tubocurarine (curare) to paralyse his own facial muscles in order to test this interpretation. He later reported that, while being paralysed, he was still able to think in words and to solve mathematical problems.</w:t>
      </w:r>
    </w:p>
  </w:footnote>
  <w:footnote w:id="61">
    <w:p>
      <w:pPr>
        <w:pStyle w:val="FootnoteText"/>
      </w:pPr>
      <w:r>
        <w:rPr>
          <w:rStyle w:val="FootnoteReference"/>
        </w:rPr>
        <w:footnoteRef/>
      </w:r>
      <w:r>
        <w:t xml:space="preserve"> </w:t>
      </w:r>
      <w:r>
        <w:t xml:space="preserve">Translated to speech, the MST is similar to previous proposals such as the</w:t>
      </w:r>
      <w:r>
        <w:t xml:space="preserve"> </w:t>
      </w:r>
      <w:r>
        <w:rPr>
          <w:i/>
        </w:rPr>
        <w:t xml:space="preserve">motor theory of voluntary thinking</w:t>
      </w:r>
      <w:r>
        <w:t xml:space="preserve"> </w:t>
      </w:r>
      <w:r>
        <w:t xml:space="preserve">(Cohen,</w:t>
      </w:r>
      <w:r>
        <w:t xml:space="preserve"> </w:t>
      </w:r>
      <w:hyperlink w:anchor="ref-cohen_motor_1986">
        <w:r>
          <w:rPr>
            <w:rStyle w:val="Hyperlink"/>
          </w:rPr>
          <w:t xml:space="preserve">1986</w:t>
        </w:r>
      </w:hyperlink>
      <w:r>
        <w:t xml:space="preserve">)</w:t>
      </w:r>
      <w:r>
        <w:t xml:space="preserve"> </w:t>
      </w:r>
      <w:r>
        <w:t xml:space="preserve">or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w:t>
      </w:r>
    </w:p>
  </w:footnote>
  <w:footnote w:id="66">
    <w:p>
      <w:pPr>
        <w:pStyle w:val="FootnoteText"/>
      </w:pPr>
      <w:r>
        <w:rPr>
          <w:rStyle w:val="FootnoteReference"/>
        </w:rPr>
        <w:footnoteRef/>
      </w:r>
      <w:r>
        <w:t xml:space="preserve"> </w:t>
      </w:r>
      <w:r>
        <w:t xml:space="preserve">Interestingly, in this model the phonetic plan is thought to correspond to inner speech.</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100">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1">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3">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3">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4">
        <w:r>
          <w:rPr>
            <w:rStyle w:val="Hyperlink"/>
          </w:rPr>
          <w:t xml:space="preserve">https://osf.io/c9pag/</w:t>
        </w:r>
      </w:hyperlink>
      <w:r>
        <w:t xml:space="preserve">.</w:t>
      </w:r>
    </w:p>
  </w:footnote>
  <w:footnote w:id="15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3">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5">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80">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81">
        <w:r>
          <w:rPr>
            <w:rStyle w:val="Hyperlink"/>
          </w:rPr>
          <w:t xml:space="preserve">https://osf.io/czer4/</w:t>
        </w:r>
      </w:hyperlink>
      <w:r>
        <w:t xml:space="preserve">.</w:t>
      </w:r>
    </w:p>
  </w:footnote>
  <w:footnote w:id="185">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7">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90">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5">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8">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00">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201">
        <w:r>
          <w:rPr>
            <w:rStyle w:val="Hyperlink"/>
          </w:rPr>
          <w:t xml:space="preserve">https://barelysignificant.shinyapps.io/3d_plotly/</w:t>
        </w:r>
      </w:hyperlink>
      <w:r>
        <w:t xml:space="preserve">) and the associated code is available in the OSF repository (</w:t>
      </w:r>
      <w:hyperlink r:id="rId202">
        <w:r>
          <w:rPr>
            <w:rStyle w:val="Hyperlink"/>
          </w:rPr>
          <w:t xml:space="preserve">https://osf.io/czer4</w:t>
        </w:r>
      </w:hyperlink>
      <w:r>
        <w:t xml:space="preserve">).</w:t>
      </w:r>
    </w:p>
  </w:footnote>
  <w:footnote w:id="206">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10">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9">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20">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21">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22">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6">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7">
        <w:r>
          <w:rPr>
            <w:rStyle w:val="Hyperlink"/>
          </w:rPr>
          <w:t xml:space="preserve">https://osf.io/3bh67/</w:t>
        </w:r>
      </w:hyperlink>
      <w:r>
        <w:t xml:space="preserve">.</w:t>
      </w:r>
    </w:p>
  </w:footnote>
  <w:footnote w:id="232">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3">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50">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74">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75">
        <w:r>
          <w:rPr>
            <w:rStyle w:val="Hyperlink"/>
          </w:rPr>
          <w:t xml:space="preserve">https://osf.io/8ab2d/</w:t>
        </w:r>
      </w:hyperlink>
      <w:r>
        <w:t xml:space="preserve">.</w:t>
      </w:r>
    </w:p>
  </w:footnote>
  <w:footnote w:id="284">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88">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89">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59" Target="media/rId159.png" /><Relationship Type="http://schemas.openxmlformats.org/officeDocument/2006/relationships/image" Id="rId168" Target="media/rId168.png" /><Relationship Type="http://schemas.openxmlformats.org/officeDocument/2006/relationships/image" Id="rId214" Target="media/rId214.pdf" /><Relationship Type="http://schemas.openxmlformats.org/officeDocument/2006/relationships/image" Id="rId216" Target="media/rId216.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07" Target="media/rId207.png" /><Relationship Type="http://schemas.openxmlformats.org/officeDocument/2006/relationships/image" Id="rId212" Target="media/rId212.png" /><Relationship Type="http://schemas.openxmlformats.org/officeDocument/2006/relationships/image" Id="rId247" Target="media/rId247.png" /><Relationship Type="http://schemas.openxmlformats.org/officeDocument/2006/relationships/image" Id="rId240" Target="media/rId240.pdf" /><Relationship Type="http://schemas.openxmlformats.org/officeDocument/2006/relationships/image" Id="rId271" Target="media/rId27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86" Target="media/rId286.pdf"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7" Target="media/rId117.pdf" /><Relationship Type="http://schemas.openxmlformats.org/officeDocument/2006/relationships/image" Id="rId122" Target="media/rId122.pdf" /><Relationship Type="http://schemas.openxmlformats.org/officeDocument/2006/relationships/image" Id="rId124" Target="media/rId124.pdf" /><Relationship Type="http://schemas.openxmlformats.org/officeDocument/2006/relationships/image" Id="rId105" Target="media/rId105.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65" Target="media/rId65.pdf" /><Relationship Type="http://schemas.openxmlformats.org/officeDocument/2006/relationships/image" Id="rId48" Target="media/rId48.pdf" /><Relationship Type="http://schemas.openxmlformats.org/officeDocument/2006/relationships/image" Id="rId81" Target="media/rId81.png"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51" Target="Session:Condition" TargetMode="External" /><Relationship Type="http://schemas.openxmlformats.org/officeDocument/2006/relationships/hyperlink" Id="rId328" Target="http://archive.org/details/sensesandintell03baingoog" TargetMode="External" /><Relationship Type="http://schemas.openxmlformats.org/officeDocument/2006/relationships/hyperlink" Id="rId664" Target="http://epistemocritique.org/what-the-neurocognitive-study-of-inner-language-reveals-about-our-inner-space/" TargetMode="External" /><Relationship Type="http://schemas.openxmlformats.org/officeDocument/2006/relationships/hyperlink" Id="rId262" Target="http://osf.io/3bh67" TargetMode="External" /><Relationship Type="http://schemas.openxmlformats.org/officeDocument/2006/relationships/hyperlink" Id="rId74" Target="http://patricklynch.net" TargetMode="External" /><Relationship Type="http://schemas.openxmlformats.org/officeDocument/2006/relationships/hyperlink" Id="rId400" Target="http://vlp.mpiwg-berlin.mpg.de/references?id=lit28752" TargetMode="External" /><Relationship Type="http://schemas.openxmlformats.org/officeDocument/2006/relationships/hyperlink" Id="rId739" Target="http://www.ncbi.nlm.nih.gov/pubmed/11016119" TargetMode="External" /><Relationship Type="http://schemas.openxmlformats.org/officeDocument/2006/relationships/hyperlink" Id="rId104" Target="http://www.pstnet.com" TargetMode="External" /><Relationship Type="http://schemas.openxmlformats.org/officeDocument/2006/relationships/hyperlink" Id="rId340" Target="http://www.sumsar.net" TargetMode="External" /><Relationship Type="http://schemas.openxmlformats.org/officeDocument/2006/relationships/hyperlink" Id="rId622" Target="https://CRAN.R-project.org/package=BEST" TargetMode="External" /><Relationship Type="http://schemas.openxmlformats.org/officeDocument/2006/relationships/hyperlink" Id="rId561" Target="https://CRAN.R-project.org/package=DiagrammeR" TargetMode="External" /><Relationship Type="http://schemas.openxmlformats.org/officeDocument/2006/relationships/hyperlink" Id="rId837" Target="https://CRAN.R-project.org/package=GGally" TargetMode="External" /><Relationship Type="http://schemas.openxmlformats.org/officeDocument/2006/relationships/hyperlink" Id="rId513" Target="https://CRAN.R-project.org/package=biosignalEMG" TargetMode="External" /><Relationship Type="http://schemas.openxmlformats.org/officeDocument/2006/relationships/hyperlink" Id="rId375" Target="https://CRAN.R-project.org/package=brms" TargetMode="External" /><Relationship Type="http://schemas.openxmlformats.org/officeDocument/2006/relationships/hyperlink" Id="rId579" Target="https://CRAN.R-project.org/package=caret" TargetMode="External" /><Relationship Type="http://schemas.openxmlformats.org/officeDocument/2006/relationships/hyperlink" Id="rId780" Target="https://CRAN.R-project.org/package=ggforce" TargetMode="External" /><Relationship Type="http://schemas.openxmlformats.org/officeDocument/2006/relationships/hyperlink" Id="rId936" Target="https://CRAN.R-project.org/package=ggplot2" TargetMode="External" /><Relationship Type="http://schemas.openxmlformats.org/officeDocument/2006/relationships/hyperlink" Id="rId861" Target="https://CRAN.R-project.org/package=ggrepel" TargetMode="External" /><Relationship Type="http://schemas.openxmlformats.org/officeDocument/2006/relationships/hyperlink" Id="rId538" Target="https://CRAN.R-project.org/package=glue" TargetMode="External" /><Relationship Type="http://schemas.openxmlformats.org/officeDocument/2006/relationships/hyperlink" Id="rId716" Target="https://CRAN.R-project.org/package=here" TargetMode="External" /><Relationship Type="http://schemas.openxmlformats.org/officeDocument/2006/relationships/hyperlink" Id="rId944" Target="https://CRAN.R-project.org/package=knitr" TargetMode="External" /><Relationship Type="http://schemas.openxmlformats.org/officeDocument/2006/relationships/hyperlink" Id="rId853" Target="https://CRAN.R-project.org/package=plotly" TargetMode="External" /><Relationship Type="http://schemas.openxmlformats.org/officeDocument/2006/relationships/hyperlink" Id="rId385" Target="https://CRAN.R-project.org/package=shiny" TargetMode="External" /><Relationship Type="http://schemas.openxmlformats.org/officeDocument/2006/relationships/hyperlink" Id="rId656" Target="https://CRAN.R-project.org/package=sjstats" TargetMode="External" /><Relationship Type="http://schemas.openxmlformats.org/officeDocument/2006/relationships/hyperlink" Id="rId698" Target="https://CRAN.R-project.org/package=skimr" TargetMode="External" /><Relationship Type="http://schemas.openxmlformats.org/officeDocument/2006/relationships/hyperlink" Id="rId934" Target="https://CRAN.R-project.org/package=tidyverse" TargetMode="External" /><Relationship Type="http://schemas.openxmlformats.org/officeDocument/2006/relationships/hyperlink" Id="rId201" Target="https://barelysignificant.shinyapps.io/3d_plotly/" TargetMode="External" /><Relationship Type="http://schemas.openxmlformats.org/officeDocument/2006/relationships/hyperlink" Id="rId769" Target="https://doi.org/10.1002/(SICI)1099-0879(199905)6:2%3C156::AID-CPP196%3E3.0.CO;2-A" TargetMode="External" /><Relationship Type="http://schemas.openxmlformats.org/officeDocument/2006/relationships/hyperlink" Id="rId511" Target="https://doi.org/10.1002/1097-0193(200101)12:1%3C1::AID-HBM10%3E3.0.CO;2-V" TargetMode="External" /><Relationship Type="http://schemas.openxmlformats.org/officeDocument/2006/relationships/hyperlink" Id="rId847" Target="https://doi.org/10.1002/9780470713143.ch14" TargetMode="External" /><Relationship Type="http://schemas.openxmlformats.org/officeDocument/2006/relationships/hyperlink" Id="rId851" Target="https://doi.org/10.1002/9780470713853.ch5" TargetMode="External" /><Relationship Type="http://schemas.openxmlformats.org/officeDocument/2006/relationships/hyperlink" Id="rId517" Target="https://doi.org/10.1002/hbm.20658" TargetMode="External" /><Relationship Type="http://schemas.openxmlformats.org/officeDocument/2006/relationships/hyperlink" Id="rId953" Target="https://doi.org/10.1002/smi.2588" TargetMode="External" /><Relationship Type="http://schemas.openxmlformats.org/officeDocument/2006/relationships/hyperlink" Id="rId767" Target="https://doi.org/10.1006/nimg.2001.0779" TargetMode="External" /><Relationship Type="http://schemas.openxmlformats.org/officeDocument/2006/relationships/hyperlink" Id="rId576" Target="https://doi.org/10.1006/nimg.2001.0832" TargetMode="External" /><Relationship Type="http://schemas.openxmlformats.org/officeDocument/2006/relationships/hyperlink" Id="rId751" Target="https://doi.org/10.1007/978-1-4757-0629-1_1" TargetMode="External" /><Relationship Type="http://schemas.openxmlformats.org/officeDocument/2006/relationships/hyperlink" Id="rId420" Target="https://doi.org/10.1007/978-1-4899-1164-3_10" TargetMode="External" /><Relationship Type="http://schemas.openxmlformats.org/officeDocument/2006/relationships/hyperlink" Id="rId393" Target="https://doi.org/10.1007/BF00342238" TargetMode="External" /><Relationship Type="http://schemas.openxmlformats.org/officeDocument/2006/relationships/hyperlink" Id="rId599" Target="https://doi.org/10.1007/BF00364149" TargetMode="External" /><Relationship Type="http://schemas.openxmlformats.org/officeDocument/2006/relationships/hyperlink" Id="rId440" Target="https://doi.org/10.1007/BF03087979" TargetMode="External" /><Relationship Type="http://schemas.openxmlformats.org/officeDocument/2006/relationships/hyperlink" Id="rId373" Target="https://doi.org/10.1007/s00265-010-1029-6" TargetMode="External" /><Relationship Type="http://schemas.openxmlformats.org/officeDocument/2006/relationships/hyperlink" Id="rId535" Target="https://doi.org/10.1007/s00265-010-1036-7" TargetMode="External" /><Relationship Type="http://schemas.openxmlformats.org/officeDocument/2006/relationships/hyperlink" Id="rId450" Target="https://doi.org/10.1007/s00426-017-0845-y" TargetMode="External" /><Relationship Type="http://schemas.openxmlformats.org/officeDocument/2006/relationships/hyperlink" Id="rId849" Target="https://doi.org/10.1007/s10608-006-9118-6" TargetMode="External" /><Relationship Type="http://schemas.openxmlformats.org/officeDocument/2006/relationships/hyperlink" Id="rId489" Target="https://doi.org/10.1007/s10608-011-9428-1" TargetMode="External" /><Relationship Type="http://schemas.openxmlformats.org/officeDocument/2006/relationships/hyperlink" Id="rId491" Target="https://doi.org/10.1007/s10608-012-9507-y" TargetMode="External" /><Relationship Type="http://schemas.openxmlformats.org/officeDocument/2006/relationships/hyperlink" Id="rId410" Target="https://doi.org/10.1007/s10608-013-9585-5" TargetMode="External" /><Relationship Type="http://schemas.openxmlformats.org/officeDocument/2006/relationships/hyperlink" Id="rId636" Target="https://doi.org/10.1007/s10608-018-9890-0" TargetMode="External" /><Relationship Type="http://schemas.openxmlformats.org/officeDocument/2006/relationships/hyperlink" Id="rId676" Target="https://doi.org/10.1007/s10608-018-9901-1" TargetMode="External" /><Relationship Type="http://schemas.openxmlformats.org/officeDocument/2006/relationships/hyperlink" Id="rId412" Target="https://doi.org/10.1007/s10608-019-10023-0" TargetMode="External" /><Relationship Type="http://schemas.openxmlformats.org/officeDocument/2006/relationships/hyperlink" Id="rId824" Target="https://doi.org/10.1007/s10802-011-9544-0" TargetMode="External" /><Relationship Type="http://schemas.openxmlformats.org/officeDocument/2006/relationships/hyperlink" Id="rId603" Target="https://doi.org/10.1007/s10865-008-9152-9" TargetMode="External" /><Relationship Type="http://schemas.openxmlformats.org/officeDocument/2006/relationships/hyperlink" Id="rId803" Target="https://doi.org/10.1007/s11031-010-9190-9" TargetMode="External" /><Relationship Type="http://schemas.openxmlformats.org/officeDocument/2006/relationships/hyperlink" Id="rId500" Target="https://doi.org/10.1007/s13164-015-0274-z" TargetMode="External" /><Relationship Type="http://schemas.openxmlformats.org/officeDocument/2006/relationships/hyperlink" Id="rId820" Target="https://doi.org/10.1016/0005-7967(83)90038-4" TargetMode="External" /><Relationship Type="http://schemas.openxmlformats.org/officeDocument/2006/relationships/hyperlink" Id="rId805" Target="https://doi.org/10.1016/0005-7967(93)90114-A" TargetMode="External" /><Relationship Type="http://schemas.openxmlformats.org/officeDocument/2006/relationships/hyperlink" Id="rId886" Target="https://doi.org/10.1016/0010-0285(80)90005-5" TargetMode="External" /><Relationship Type="http://schemas.openxmlformats.org/officeDocument/2006/relationships/hyperlink" Id="rId645" Target="https://doi.org/10.1016/0028-3932(82)90039-2" TargetMode="External" /><Relationship Type="http://schemas.openxmlformats.org/officeDocument/2006/relationships/hyperlink" Id="rId572" Target="https://doi.org/10.1016/0028-3932(95)00073-C" TargetMode="External" /><Relationship Type="http://schemas.openxmlformats.org/officeDocument/2006/relationships/hyperlink" Id="rId863" Target="https://doi.org/10.1016/0028-3932(95)00074-D" TargetMode="External" /><Relationship Type="http://schemas.openxmlformats.org/officeDocument/2006/relationships/hyperlink" Id="rId678" Target="https://doi.org/10.1016/0093-934X(85)90137-3" TargetMode="External" /><Relationship Type="http://schemas.openxmlformats.org/officeDocument/2006/relationships/hyperlink" Id="rId568" Target="https://doi.org/10.1016/0167-8760(96)00013-X" TargetMode="External" /><Relationship Type="http://schemas.openxmlformats.org/officeDocument/2006/relationships/hyperlink" Id="rId681" Target="https://doi.org/10.1016/0278-2626(82)90006-9" TargetMode="External" /><Relationship Type="http://schemas.openxmlformats.org/officeDocument/2006/relationships/hyperlink" Id="rId325" Target="https://doi.org/10.1016/0749-596X(85)90041-5" TargetMode="External" /><Relationship Type="http://schemas.openxmlformats.org/officeDocument/2006/relationships/hyperlink" Id="rId874" Target="https://doi.org/10.1016/S0005-7967(98)00027-8" TargetMode="External" /><Relationship Type="http://schemas.openxmlformats.org/officeDocument/2006/relationships/hyperlink" Id="rId624" Target="https://doi.org/10.1016/S0165-0327(02)00058-7" TargetMode="External" /><Relationship Type="http://schemas.openxmlformats.org/officeDocument/2006/relationships/hyperlink" Id="rId566" Target="https://doi.org/10.1016/S0167-8760(96)00062-1" TargetMode="External" /><Relationship Type="http://schemas.openxmlformats.org/officeDocument/2006/relationships/hyperlink" Id="rId438" Target="https://doi.org/10.1016/S0749-596X(02)00511-9" TargetMode="External" /><Relationship Type="http://schemas.openxmlformats.org/officeDocument/2006/relationships/hyperlink" Id="rId350" Target="https://doi.org/10.1016/S0926-6410(96)00072-9" TargetMode="External" /><Relationship Type="http://schemas.openxmlformats.org/officeDocument/2006/relationships/hyperlink" Id="rId597" Target="https://doi.org/10.1016/S0959-4388(99)00028-8" TargetMode="External" /><Relationship Type="http://schemas.openxmlformats.org/officeDocument/2006/relationships/hyperlink" Id="rId771" Target="https://doi.org/10.1016/S1077-7229(01)80021-3" TargetMode="External" /><Relationship Type="http://schemas.openxmlformats.org/officeDocument/2006/relationships/hyperlink" Id="rId589" Target="https://doi.org/10.1016/j.appsy.2007.09.002" TargetMode="External" /><Relationship Type="http://schemas.openxmlformats.org/officeDocument/2006/relationships/hyperlink" Id="rId845" Target="https://doi.org/10.1016/j.bandl.2004.07.007" TargetMode="External" /><Relationship Type="http://schemas.openxmlformats.org/officeDocument/2006/relationships/hyperlink" Id="rId733" Target="https://doi.org/10.1016/j.bandl.2005.11.007" TargetMode="External" /><Relationship Type="http://schemas.openxmlformats.org/officeDocument/2006/relationships/hyperlink" Id="rId784" Target="https://doi.org/10.1016/j.bbr.2013.12.034" TargetMode="External" /><Relationship Type="http://schemas.openxmlformats.org/officeDocument/2006/relationships/hyperlink" Id="rId696" Target="https://doi.org/10.1016/j.beth.2006.03.003" TargetMode="External" /><Relationship Type="http://schemas.openxmlformats.org/officeDocument/2006/relationships/hyperlink" Id="rId640" Target="https://doi.org/10.1016/j.biopsycho.2014.05.001" TargetMode="External" /><Relationship Type="http://schemas.openxmlformats.org/officeDocument/2006/relationships/hyperlink" Id="rId722" Target="https://doi.org/10.1016/j.biopsycho.2017.04.013" TargetMode="External" /><Relationship Type="http://schemas.openxmlformats.org/officeDocument/2006/relationships/hyperlink" Id="rId515" Target="https://doi.org/10.1016/j.brainresrev.2005.09.004" TargetMode="External" /><Relationship Type="http://schemas.openxmlformats.org/officeDocument/2006/relationships/hyperlink" Id="rId909" Target="https://doi.org/10.1016/j.brat.2004.01.009" TargetMode="External" /><Relationship Type="http://schemas.openxmlformats.org/officeDocument/2006/relationships/hyperlink" Id="rId918" Target="https://doi.org/10.1016/j.brat.2004.11.008" TargetMode="External" /><Relationship Type="http://schemas.openxmlformats.org/officeDocument/2006/relationships/hyperlink" Id="rId556" Target="https://doi.org/10.1016/j.brat.2008.12.005" TargetMode="External" /><Relationship Type="http://schemas.openxmlformats.org/officeDocument/2006/relationships/hyperlink" Id="rId471" Target="https://doi.org/10.1016/j.cogbrainres.2004.02.012" TargetMode="External" /><Relationship Type="http://schemas.openxmlformats.org/officeDocument/2006/relationships/hyperlink" Id="rId755" Target="https://doi.org/10.1016/j.cognition.2007.02.006" TargetMode="External" /><Relationship Type="http://schemas.openxmlformats.org/officeDocument/2006/relationships/hyperlink" Id="rId479" Target="https://doi.org/10.1016/j.cognition.2015.09.010" TargetMode="External" /><Relationship Type="http://schemas.openxmlformats.org/officeDocument/2006/relationships/hyperlink" Id="rId900" Target="https://doi.org/10.1016/j.cogpsych.2009.12.001" TargetMode="External" /><Relationship Type="http://schemas.openxmlformats.org/officeDocument/2006/relationships/hyperlink" Id="rId583" Target="https://doi.org/10.1016/j.concog.2005.12.003" TargetMode="External" /><Relationship Type="http://schemas.openxmlformats.org/officeDocument/2006/relationships/hyperlink" Id="rId531" Target="https://doi.org/10.1016/j.concog.2007.12.006" TargetMode="External" /><Relationship Type="http://schemas.openxmlformats.org/officeDocument/2006/relationships/hyperlink" Id="rId687" Target="https://doi.org/10.1016/j.concog.2011.08.005" TargetMode="External" /><Relationship Type="http://schemas.openxmlformats.org/officeDocument/2006/relationships/hyperlink" Id="rId559" Target="https://doi.org/10.1016/j.concog.2013.10.003" TargetMode="External" /><Relationship Type="http://schemas.openxmlformats.org/officeDocument/2006/relationships/hyperlink" Id="rId913" Target="https://doi.org/10.1016/j.copsyc.2015.01.020" TargetMode="External" /><Relationship Type="http://schemas.openxmlformats.org/officeDocument/2006/relationships/hyperlink" Id="rId464" Target="https://doi.org/10.1016/j.cortex.2016.04.023" TargetMode="External" /><Relationship Type="http://schemas.openxmlformats.org/officeDocument/2006/relationships/hyperlink" Id="rId368" Target="https://doi.org/10.1016/j.cortex.2018.11.010" TargetMode="External" /><Relationship Type="http://schemas.openxmlformats.org/officeDocument/2006/relationships/hyperlink" Id="rId865" Target="https://doi.org/10.1016/j.cpr.2008.10.003" TargetMode="External" /><Relationship Type="http://schemas.openxmlformats.org/officeDocument/2006/relationships/hyperlink" Id="rId611" Target="https://doi.org/10.1016/j.cpr.2010.08.005" TargetMode="External" /><Relationship Type="http://schemas.openxmlformats.org/officeDocument/2006/relationships/hyperlink" Id="rId613" Target="https://doi.org/10.1016/j.cpr.2017.02.002" TargetMode="External" /><Relationship Type="http://schemas.openxmlformats.org/officeDocument/2006/relationships/hyperlink" Id="rId948" Target="https://doi.org/10.1016/j.cpr.2018.06.001" TargetMode="External" /><Relationship Type="http://schemas.openxmlformats.org/officeDocument/2006/relationships/hyperlink" Id="rId638" Target="https://doi.org/10.1016/j.cpr.2018.06.008" TargetMode="External" /><Relationship Type="http://schemas.openxmlformats.org/officeDocument/2006/relationships/hyperlink" Id="rId391" Target="https://doi.org/10.1016/j.janxdis.2006.08.001" TargetMode="External" /><Relationship Type="http://schemas.openxmlformats.org/officeDocument/2006/relationships/hyperlink" Id="rId690" Target="https://doi.org/10.1016/j.janxdis.2010.03.008" TargetMode="External" /><Relationship Type="http://schemas.openxmlformats.org/officeDocument/2006/relationships/hyperlink" Id="rId424" Target="https://doi.org/10.1016/j.jbiomech.2010.01.027" TargetMode="External" /><Relationship Type="http://schemas.openxmlformats.org/officeDocument/2006/relationships/hyperlink" Id="rId786" Target="https://doi.org/10.1016/j.jbtep.2007.07.001" TargetMode="External" /><Relationship Type="http://schemas.openxmlformats.org/officeDocument/2006/relationships/hyperlink" Id="rId435" Target="https://doi.org/10.1016/j.jbtep.2010.12.003" TargetMode="External" /><Relationship Type="http://schemas.openxmlformats.org/officeDocument/2006/relationships/hyperlink" Id="rId364" Target="https://doi.org/10.1016/j.jpsychores.2005.06.074" TargetMode="External" /><Relationship Type="http://schemas.openxmlformats.org/officeDocument/2006/relationships/hyperlink" Id="rId951" Target="https://doi.org/10.1016/j.jpsychores.2012.03.007" TargetMode="External" /><Relationship Type="http://schemas.openxmlformats.org/officeDocument/2006/relationships/hyperlink" Id="rId540" Target="https://doi.org/10.1016/j.neubiorev.2013.03.017" TargetMode="External" /><Relationship Type="http://schemas.openxmlformats.org/officeDocument/2006/relationships/hyperlink" Id="rId314" Target="https://doi.org/10.1016/j.neuroimage.2017.03.029" TargetMode="External" /><Relationship Type="http://schemas.openxmlformats.org/officeDocument/2006/relationships/hyperlink" Id="rId338" Target="https://doi.org/10.1016/j.neuropsychologia.2007.01.007" TargetMode="External" /><Relationship Type="http://schemas.openxmlformats.org/officeDocument/2006/relationships/hyperlink" Id="rId454" Target="https://doi.org/10.1016/j.newideapsych.2004.09.001" TargetMode="External" /><Relationship Type="http://schemas.openxmlformats.org/officeDocument/2006/relationships/hyperlink" Id="rId674" Target="https://doi.org/10.1016/j.nicl.2017.12.014" TargetMode="External" /><Relationship Type="http://schemas.openxmlformats.org/officeDocument/2006/relationships/hyperlink" Id="rId554" Target="https://doi.org/10.1016/j.paid.2012.06.009" TargetMode="External" /><Relationship Type="http://schemas.openxmlformats.org/officeDocument/2006/relationships/hyperlink" Id="rId581" Target="https://doi.org/10.1016/j.paid.2013.03.019" TargetMode="External" /><Relationship Type="http://schemas.openxmlformats.org/officeDocument/2006/relationships/hyperlink" Id="rId782" Target="https://doi.org/10.1016/j.paid.2014.10.005" TargetMode="External" /><Relationship Type="http://schemas.openxmlformats.org/officeDocument/2006/relationships/hyperlink" Id="rId609" Target="https://doi.org/10.1016/j.psychres.2004.07.003" TargetMode="External" /><Relationship Type="http://schemas.openxmlformats.org/officeDocument/2006/relationships/hyperlink" Id="rId712" Target="https://doi.org/10.1016/j.respe.2011.03.061" TargetMode="External" /><Relationship Type="http://schemas.openxmlformats.org/officeDocument/2006/relationships/hyperlink" Id="rId890" Target="https://doi.org/10.1016/j.sbspro.2011.10.332" TargetMode="External" /><Relationship Type="http://schemas.openxmlformats.org/officeDocument/2006/relationships/hyperlink" Id="rId485" Target="https://doi.org/10.1016/j.socec.2004.09.033" TargetMode="External" /><Relationship Type="http://schemas.openxmlformats.org/officeDocument/2006/relationships/hyperlink" Id="rId843" Target="https://doi.org/10.1016/j.specom.2009.12.002" TargetMode="External" /><Relationship Type="http://schemas.openxmlformats.org/officeDocument/2006/relationships/hyperlink" Id="rId525" Target="https://doi.org/10.1016/j.tics.2005.04.012" TargetMode="External" /><Relationship Type="http://schemas.openxmlformats.org/officeDocument/2006/relationships/hyperlink" Id="rId358" Target="https://doi.org/10.1016/j.tics.2011.12.010" TargetMode="External" /><Relationship Type="http://schemas.openxmlformats.org/officeDocument/2006/relationships/hyperlink" Id="rId651" Target="https://doi.org/10.1016/s0022-5371(70)80092-5" TargetMode="External" /><Relationship Type="http://schemas.openxmlformats.org/officeDocument/2006/relationships/hyperlink" Id="rId448" Target="https://doi.org/10.1016/s0028-3932(98)00089-x" TargetMode="External" /><Relationship Type="http://schemas.openxmlformats.org/officeDocument/2006/relationships/hyperlink" Id="rId855" Target="https://doi.org/10.1016/s0887-6185(00)00054-2" TargetMode="External" /><Relationship Type="http://schemas.openxmlformats.org/officeDocument/2006/relationships/hyperlink" Id="rId360" Target="https://doi.org/10.1017/CBO9780511558313.006" TargetMode="External" /><Relationship Type="http://schemas.openxmlformats.org/officeDocument/2006/relationships/hyperlink" Id="rId381" Target="https://doi.org/10.1017/CBO9781139174794" TargetMode="External" /><Relationship Type="http://schemas.openxmlformats.org/officeDocument/2006/relationships/hyperlink" Id="rId570" Target="https://doi.org/10.1017/S0140525X00034026" TargetMode="External" /><Relationship Type="http://schemas.openxmlformats.org/officeDocument/2006/relationships/hyperlink" Id="rId509" Target="https://doi.org/10.1017/S0140525X04000093" TargetMode="External" /><Relationship Type="http://schemas.openxmlformats.org/officeDocument/2006/relationships/hyperlink" Id="rId790" Target="https://doi.org/10.1017/S0140525X12001495" TargetMode="External" /><Relationship Type="http://schemas.openxmlformats.org/officeDocument/2006/relationships/hyperlink" Id="rId414" Target="https://doi.org/10.1023/A:1005591412406" TargetMode="External" /><Relationship Type="http://schemas.openxmlformats.org/officeDocument/2006/relationships/hyperlink" Id="rId888" Target="https://doi.org/10.1023/A:1023910315561" TargetMode="External" /><Relationship Type="http://schemas.openxmlformats.org/officeDocument/2006/relationships/hyperlink" Id="rId822" Target="https://doi.org/10.1023/A:1023914416469" TargetMode="External" /><Relationship Type="http://schemas.openxmlformats.org/officeDocument/2006/relationships/hyperlink" Id="rId475" Target="https://doi.org/10.1027/1015-5759.22.4.240" TargetMode="External" /><Relationship Type="http://schemas.openxmlformats.org/officeDocument/2006/relationships/hyperlink" Id="rId735" Target="https://doi.org/10.1037//%200033-295x.84.3.231" TargetMode="External" /><Relationship Type="http://schemas.openxmlformats.org/officeDocument/2006/relationships/hyperlink" Id="rId737" Target="https://doi.org/10.1037//0021-843X.100.4.569" TargetMode="External" /><Relationship Type="http://schemas.openxmlformats.org/officeDocument/2006/relationships/hyperlink" Id="rId923" Target="https://doi.org/10.1037//0022-3514.54.6.1063" TargetMode="External" /><Relationship Type="http://schemas.openxmlformats.org/officeDocument/2006/relationships/hyperlink" Id="rId745" Target="https://doi.org/10.1037//0022-3514.61.1.115" TargetMode="External" /><Relationship Type="http://schemas.openxmlformats.org/officeDocument/2006/relationships/hyperlink" Id="rId658" Target="https://doi.org/10.1037//0022-3514.75.1.166" TargetMode="External" /><Relationship Type="http://schemas.openxmlformats.org/officeDocument/2006/relationships/hyperlink" Id="rId312" Target="https://doi.org/10.1037/0021-843X.109.3.403" TargetMode="External" /><Relationship Type="http://schemas.openxmlformats.org/officeDocument/2006/relationships/hyperlink" Id="rId705" Target="https://doi.org/10.1037/0021-843X.117.2.314" TargetMode="External" /><Relationship Type="http://schemas.openxmlformats.org/officeDocument/2006/relationships/hyperlink" Id="rId741" Target="https://doi.org/10.1037/0022-3514.77.4.801" TargetMode="External" /><Relationship Type="http://schemas.openxmlformats.org/officeDocument/2006/relationships/hyperlink" Id="rId911" Target="https://doi.org/10.1037/0033-2909.134.2.163" TargetMode="External" /><Relationship Type="http://schemas.openxmlformats.org/officeDocument/2006/relationships/hyperlink" Id="rId462" Target="https://doi.org/10.1037/0096-1523.14.1.60" TargetMode="External" /><Relationship Type="http://schemas.openxmlformats.org/officeDocument/2006/relationships/hyperlink" Id="rId653" Target="https://doi.org/10.1037/0278-7393.13.2.310" TargetMode="External" /><Relationship Type="http://schemas.openxmlformats.org/officeDocument/2006/relationships/hyperlink" Id="rId670" Target="https://doi.org/10.1037/0278-7393.21.2.436" TargetMode="External" /><Relationship Type="http://schemas.openxmlformats.org/officeDocument/2006/relationships/hyperlink" Id="rId927" Target="https://doi.org/10.1037/10016-000" TargetMode="External" /><Relationship Type="http://schemas.openxmlformats.org/officeDocument/2006/relationships/hyperlink" Id="rId564" Target="https://doi.org/10.1037/10538-000" TargetMode="External" /><Relationship Type="http://schemas.openxmlformats.org/officeDocument/2006/relationships/hyperlink" Id="rId605" Target="https://doi.org/10.1037/10693-003" TargetMode="External" /><Relationship Type="http://schemas.openxmlformats.org/officeDocument/2006/relationships/hyperlink" Id="rId916" Target="https://doi.org/10.1037/1528-3542.5.3.319" TargetMode="External" /><Relationship Type="http://schemas.openxmlformats.org/officeDocument/2006/relationships/hyperlink" Id="rId542" Target="https://doi.org/10.1037/1528-3542.5.4.489" TargetMode="External" /><Relationship Type="http://schemas.openxmlformats.org/officeDocument/2006/relationships/hyperlink" Id="rId544" Target="https://doi.org/10.1037/1528-3542.8.3.395" TargetMode="External" /><Relationship Type="http://schemas.openxmlformats.org/officeDocument/2006/relationships/hyperlink" Id="rId881" Target="https://doi.org/10.1037/a0014504" TargetMode="External" /><Relationship Type="http://schemas.openxmlformats.org/officeDocument/2006/relationships/hyperlink" Id="rId550" Target="https://doi.org/10.1037/a0018436" TargetMode="External" /><Relationship Type="http://schemas.openxmlformats.org/officeDocument/2006/relationships/hyperlink" Id="rId398" Target="https://doi.org/10.1037/a0021321" TargetMode="External" /><Relationship Type="http://schemas.openxmlformats.org/officeDocument/2006/relationships/hyperlink" Id="rId930" Target="https://doi.org/10.1037/a0027474" TargetMode="External" /><Relationship Type="http://schemas.openxmlformats.org/officeDocument/2006/relationships/hyperlink" Id="rId932" Target="https://doi.org/10.1037/a0030923" TargetMode="External" /><Relationship Type="http://schemas.openxmlformats.org/officeDocument/2006/relationships/hyperlink" Id="rId942" Target="https://doi.org/10.1037/a0035450" TargetMode="External" /><Relationship Type="http://schemas.openxmlformats.org/officeDocument/2006/relationships/hyperlink" Id="rId920" Target="https://doi.org/10.1037/a0035540" TargetMode="External" /><Relationship Type="http://schemas.openxmlformats.org/officeDocument/2006/relationships/hyperlink" Id="rId310" Target="https://doi.org/10.1037/bul0000021" TargetMode="External" /><Relationship Type="http://schemas.openxmlformats.org/officeDocument/2006/relationships/hyperlink" Id="rId546" Target="https://doi.org/10.1037/ccp0000128" TargetMode="External" /><Relationship Type="http://schemas.openxmlformats.org/officeDocument/2006/relationships/hyperlink" Id="rId481" Target="https://doi.org/10.1037/cns0000060" TargetMode="External" /><Relationship Type="http://schemas.openxmlformats.org/officeDocument/2006/relationships/hyperlink" Id="rId493" Target="https://doi.org/10.1037/emo0000103" TargetMode="External" /><Relationship Type="http://schemas.openxmlformats.org/officeDocument/2006/relationships/hyperlink" Id="rId330" Target="https://doi.org/10.1037/h0020412" TargetMode="External" /><Relationship Type="http://schemas.openxmlformats.org/officeDocument/2006/relationships/hyperlink" Id="rId946" Target="https://doi.org/10.1037/h0025848" TargetMode="External" /><Relationship Type="http://schemas.openxmlformats.org/officeDocument/2006/relationships/hyperlink" Id="rId694" Target="https://doi.org/10.1037/h0037379" TargetMode="External" /><Relationship Type="http://schemas.openxmlformats.org/officeDocument/2006/relationships/hyperlink" Id="rId925" Target="https://doi.org/10.1037/h0074428dodge" TargetMode="External" /><Relationship Type="http://schemas.openxmlformats.org/officeDocument/2006/relationships/hyperlink" Id="rId814" Target="https://doi.org/10.1037/h0076092" TargetMode="External" /><Relationship Type="http://schemas.openxmlformats.org/officeDocument/2006/relationships/hyperlink" Id="rId841" Target="https://doi.org/10.1037/met0000061" TargetMode="External" /><Relationship Type="http://schemas.openxmlformats.org/officeDocument/2006/relationships/hyperlink" Id="rId487" Target="https://doi.org/10.1037/xhp0000389" TargetMode="External" /><Relationship Type="http://schemas.openxmlformats.org/officeDocument/2006/relationships/hyperlink" Id="rId703" Target="https://doi.org/10.1038/35036228" TargetMode="External" /><Relationship Type="http://schemas.openxmlformats.org/officeDocument/2006/relationships/hyperlink" Id="rId773" Target="https://doi.org/10.1038/362342a0" TargetMode="External" /><Relationship Type="http://schemas.openxmlformats.org/officeDocument/2006/relationships/hyperlink" Id="rId387" Target="https://doi.org/10.1038/nrn.2016.113" TargetMode="External" /><Relationship Type="http://schemas.openxmlformats.org/officeDocument/2006/relationships/hyperlink" Id="rId810" Target="https://doi.org/10.1044/1092-4388(2013/12-0210)" TargetMode="External" /><Relationship Type="http://schemas.openxmlformats.org/officeDocument/2006/relationships/hyperlink" Id="rId808" Target="https://doi.org/10.1044/1092-4388(2013/12-0210)and" TargetMode="External" /><Relationship Type="http://schemas.openxmlformats.org/officeDocument/2006/relationships/hyperlink" Id="rId718" Target="https://doi.org/10.1044/2018_JSLHR-S-18-0006" TargetMode="External" /><Relationship Type="http://schemas.openxmlformats.org/officeDocument/2006/relationships/hyperlink" Id="rId333" Target="https://doi.org/10.1044/jshr.2902.163" TargetMode="External" /><Relationship Type="http://schemas.openxmlformats.org/officeDocument/2006/relationships/hyperlink" Id="rId444" Target="https://doi.org/10.1068/p5852" TargetMode="External" /><Relationship Type="http://schemas.openxmlformats.org/officeDocument/2006/relationships/hyperlink" Id="rId904" Target="https://doi.org/10.1080/00031305.2016.1154108" TargetMode="External" /><Relationship Type="http://schemas.openxmlformats.org/officeDocument/2006/relationships/hyperlink" Id="rId906" Target="https://doi.org/10.1080/00031305.2019.1583913" TargetMode="External" /><Relationship Type="http://schemas.openxmlformats.org/officeDocument/2006/relationships/hyperlink" Id="rId667" Target="https://doi.org/10.1080/00222895.1981.10735253" TargetMode="External" /><Relationship Type="http://schemas.openxmlformats.org/officeDocument/2006/relationships/hyperlink" Id="rId892" Target="https://doi.org/10.1080/02643298708252035" TargetMode="External" /><Relationship Type="http://schemas.openxmlformats.org/officeDocument/2006/relationships/hyperlink" Id="rId483" Target="https://doi.org/10.1080/02687038.2010.511236" TargetMode="External" /><Relationship Type="http://schemas.openxmlformats.org/officeDocument/2006/relationships/hyperlink" Id="rId585" Target="https://doi.org/10.1080/02699930903407948" TargetMode="External" /><Relationship Type="http://schemas.openxmlformats.org/officeDocument/2006/relationships/hyperlink" Id="rId418" Target="https://doi.org/10.1080/02699931.2010.514711" TargetMode="External" /><Relationship Type="http://schemas.openxmlformats.org/officeDocument/2006/relationships/hyperlink" Id="rId835" Target="https://doi.org/10.1080/02699931.2015.1031089" TargetMode="External" /><Relationship Type="http://schemas.openxmlformats.org/officeDocument/2006/relationships/hyperlink" Id="rId871" Target="https://doi.org/10.1080/02699931.2015.1124843" TargetMode="External" /><Relationship Type="http://schemas.openxmlformats.org/officeDocument/2006/relationships/hyperlink" Id="rId747" Target="https://doi.org/10.1080/02699939308409206" TargetMode="External" /><Relationship Type="http://schemas.openxmlformats.org/officeDocument/2006/relationships/hyperlink" Id="rId632" Target="https://doi.org/10.1080/02724980244000765" TargetMode="External" /><Relationship Type="http://schemas.openxmlformats.org/officeDocument/2006/relationships/hyperlink" Id="rId523" Target="https://doi.org/10.1080/09658210444000133" TargetMode="External" /><Relationship Type="http://schemas.openxmlformats.org/officeDocument/2006/relationships/hyperlink" Id="rId323" Target="https://doi.org/10.1080/14640748408402157" TargetMode="External" /><Relationship Type="http://schemas.openxmlformats.org/officeDocument/2006/relationships/hyperlink" Id="rId818" Target="https://doi.org/10.1080/14640748908402385" TargetMode="External" /><Relationship Type="http://schemas.openxmlformats.org/officeDocument/2006/relationships/hyperlink" Id="rId776" Target="https://doi.org/10.1080/16506070801919224" TargetMode="External" /><Relationship Type="http://schemas.openxmlformats.org/officeDocument/2006/relationships/hyperlink" Id="rId615" Target="https://doi.org/10.1080/17470218.2011.629054" TargetMode="External" /><Relationship Type="http://schemas.openxmlformats.org/officeDocument/2006/relationships/hyperlink" Id="rId342" Target="https://doi.org/10.1080/17470218.2015.1034142" TargetMode="External" /><Relationship Type="http://schemas.openxmlformats.org/officeDocument/2006/relationships/hyperlink" Id="rId634" Target="https://doi.org/10.1080/20445911.2016.1164173" TargetMode="External" /><Relationship Type="http://schemas.openxmlformats.org/officeDocument/2006/relationships/hyperlink" Id="rId762" Target="https://doi.org/10.1080/20445911.2018.1461104" TargetMode="External" /><Relationship Type="http://schemas.openxmlformats.org/officeDocument/2006/relationships/hyperlink" Id="rId574" Target="https://doi.org/10.1080/713755803" TargetMode="External" /><Relationship Type="http://schemas.openxmlformats.org/officeDocument/2006/relationships/hyperlink" Id="rId700" Target="https://doi.org/10.1086/288135" TargetMode="External" /><Relationship Type="http://schemas.openxmlformats.org/officeDocument/2006/relationships/hyperlink" Id="rId643" Target="https://doi.org/10.1093/acprof:oso/9780198507932.003.0004" TargetMode="External" /><Relationship Type="http://schemas.openxmlformats.org/officeDocument/2006/relationships/hyperlink" Id="rId521" Target="https://doi.org/10.1093/acprof:oso/9780199546251.003.0006" TargetMode="External" /><Relationship Type="http://schemas.openxmlformats.org/officeDocument/2006/relationships/hyperlink" Id="rId507" Target="https://doi.org/10.1093/cercor/11.11.1047" TargetMode="External" /><Relationship Type="http://schemas.openxmlformats.org/officeDocument/2006/relationships/hyperlink" Id="rId827" Target="https://doi.org/10.1093/cercor/9.2.161" TargetMode="External" /><Relationship Type="http://schemas.openxmlformats.org/officeDocument/2006/relationships/hyperlink" Id="rId362" Target="https://doi.org/10.1093/eurheartj/eht309.P3384" TargetMode="External" /><Relationship Type="http://schemas.openxmlformats.org/officeDocument/2006/relationships/hyperlink" Id="rId452" Target="https://doi.org/10.1093/schbul/4.4.636" TargetMode="External" /><Relationship Type="http://schemas.openxmlformats.org/officeDocument/2006/relationships/hyperlink" Id="rId731" Target="https://doi.org/10.1098/rspb.2003.2660" TargetMode="External" /><Relationship Type="http://schemas.openxmlformats.org/officeDocument/2006/relationships/hyperlink" Id="rId714" Target="https://doi.org/10.1098/rstb.2008.0314" TargetMode="External" /><Relationship Type="http://schemas.openxmlformats.org/officeDocument/2006/relationships/hyperlink" Id="rId497" Target="https://doi.org/10.1101/500561" TargetMode="External" /><Relationship Type="http://schemas.openxmlformats.org/officeDocument/2006/relationships/hyperlink" Id="rId672" Target="https://doi.org/10.1109/ASRU.2005.1566521" TargetMode="External" /><Relationship Type="http://schemas.openxmlformats.org/officeDocument/2006/relationships/hyperlink" Id="rId833" Target="https://doi.org/10.1109/IEMBS.2007.4353378" TargetMode="External" /><Relationship Type="http://schemas.openxmlformats.org/officeDocument/2006/relationships/hyperlink" Id="rId308" Target="https://doi.org/10.1109/tac.1974.1100705" TargetMode="External" /><Relationship Type="http://schemas.openxmlformats.org/officeDocument/2006/relationships/hyperlink" Id="rId352" Target="https://doi.org/10.1111/1469-8986.3810022" TargetMode="External" /><Relationship Type="http://schemas.openxmlformats.org/officeDocument/2006/relationships/hyperlink" Id="rId743" Target="https://doi.org/10.1111/1471-6402.00005" TargetMode="External" /><Relationship Type="http://schemas.openxmlformats.org/officeDocument/2006/relationships/hyperlink" Id="rId753" Target="https://doi.org/10.1111/cpsp.12037" TargetMode="External" /><Relationship Type="http://schemas.openxmlformats.org/officeDocument/2006/relationships/hyperlink" Id="rId456" Target="https://doi.org/10.1111/j.1467-9892.1985.tb00412.x" TargetMode="External" /><Relationship Type="http://schemas.openxmlformats.org/officeDocument/2006/relationships/hyperlink" Id="rId460" Target="https://doi.org/10.1111/j.1469-8986.1986.tb00676.x" TargetMode="External" /><Relationship Type="http://schemas.openxmlformats.org/officeDocument/2006/relationships/hyperlink" Id="rId354" Target="https://doi.org/10.1111/j.1469-8986.1993.tb02085.x" TargetMode="External" /><Relationship Type="http://schemas.openxmlformats.org/officeDocument/2006/relationships/hyperlink" Id="rId749" Target="https://doi.org/10.1111/j.1745-6924.2008.00088.x" TargetMode="External" /><Relationship Type="http://schemas.openxmlformats.org/officeDocument/2006/relationships/hyperlink" Id="rId727" Target="https://doi.org/10.1111/j.2044-8260.2011.02020.x" TargetMode="External" /><Relationship Type="http://schemas.openxmlformats.org/officeDocument/2006/relationships/hyperlink" Id="rId831" Target="https://doi.org/10.1111/j.2044-8295.1997.tb02658.x" TargetMode="External" /><Relationship Type="http://schemas.openxmlformats.org/officeDocument/2006/relationships/hyperlink" Id="rId729" Target="https://doi.org/10.1111/lnc3.12207" TargetMode="External" /><Relationship Type="http://schemas.openxmlformats.org/officeDocument/2006/relationships/hyperlink" Id="rId794" Target="https://doi.org/10.1111/psyp.13297" TargetMode="External" /><Relationship Type="http://schemas.openxmlformats.org/officeDocument/2006/relationships/hyperlink" Id="rId469" Target="https://doi.org/10.1111/rssa.12378" TargetMode="External" /><Relationship Type="http://schemas.openxmlformats.org/officeDocument/2006/relationships/hyperlink" Id="rId896" Target="https://doi.org/10.1111/tops.12318" TargetMode="External" /><Relationship Type="http://schemas.openxmlformats.org/officeDocument/2006/relationships/hyperlink" Id="rId383" Target="https://doi.org/10.1121/1.4893910" TargetMode="External" /><Relationship Type="http://schemas.openxmlformats.org/officeDocument/2006/relationships/hyperlink" Id="rId422" Target="https://doi.org/10.1123/jab.13.2.135" TargetMode="External" /><Relationship Type="http://schemas.openxmlformats.org/officeDocument/2006/relationships/hyperlink" Id="rId527" Target="https://doi.org/10.1123/jsp.4.4.379" TargetMode="External" /><Relationship Type="http://schemas.openxmlformats.org/officeDocument/2006/relationships/hyperlink" Id="rId529" Target="https://doi.org/10.1123/jsp.8.2.105" TargetMode="External" /><Relationship Type="http://schemas.openxmlformats.org/officeDocument/2006/relationships/hyperlink" Id="rId533" Target="https://doi.org/10.1126/science.139.3557.834" TargetMode="External" /><Relationship Type="http://schemas.openxmlformats.org/officeDocument/2006/relationships/hyperlink" Id="rId938" Target="https://doi.org/10.1126/science.7569931" TargetMode="External" /><Relationship Type="http://schemas.openxmlformats.org/officeDocument/2006/relationships/hyperlink" Id="rId595" Target="https://doi.org/10.1145/3172944.3172977" TargetMode="External" /><Relationship Type="http://schemas.openxmlformats.org/officeDocument/2006/relationships/hyperlink" Id="rId660" Target="https://doi.org/10.1146/annurev-clinpsy-032814-112733" TargetMode="External" /><Relationship Type="http://schemas.openxmlformats.org/officeDocument/2006/relationships/hyperlink" Id="rId336" Target="https://doi.org/10.1146/annurev.psych.59.103006.093639" TargetMode="External" /><Relationship Type="http://schemas.openxmlformats.org/officeDocument/2006/relationships/hyperlink" Id="rId320" Target="https://doi.org/10.1152/japplphysiol.00717.2002" TargetMode="External" /><Relationship Type="http://schemas.openxmlformats.org/officeDocument/2006/relationships/hyperlink" Id="rId356" Target="https://doi.org/10.1177/0022167883232011" TargetMode="External" /><Relationship Type="http://schemas.openxmlformats.org/officeDocument/2006/relationships/hyperlink" Id="rId466" Target="https://doi.org/10.1177/002383096600900304" TargetMode="External" /><Relationship Type="http://schemas.openxmlformats.org/officeDocument/2006/relationships/hyperlink" Id="rId792" Target="https://doi.org/10.1177/002383099603900403" TargetMode="External" /><Relationship Type="http://schemas.openxmlformats.org/officeDocument/2006/relationships/hyperlink" Id="rId371" Target="https://doi.org/10.1177/0049124104268644" TargetMode="External" /><Relationship Type="http://schemas.openxmlformats.org/officeDocument/2006/relationships/hyperlink" Id="rId796" Target="https://doi.org/10.1177/014662167700100306" TargetMode="External" /><Relationship Type="http://schemas.openxmlformats.org/officeDocument/2006/relationships/hyperlink" Id="rId406" Target="https://doi.org/10.1177/0956797613504966" TargetMode="External" /><Relationship Type="http://schemas.openxmlformats.org/officeDocument/2006/relationships/hyperlink" Id="rId626" Target="https://doi.org/10.1177/0959354311429854" TargetMode="External" /><Relationship Type="http://schemas.openxmlformats.org/officeDocument/2006/relationships/hyperlink" Id="rId859" Target="https://doi.org/10.1177/1073858410386727" TargetMode="External" /><Relationship Type="http://schemas.openxmlformats.org/officeDocument/2006/relationships/hyperlink" Id="rId587" Target="https://doi.org/10.1177/2167702614536163" TargetMode="External" /><Relationship Type="http://schemas.openxmlformats.org/officeDocument/2006/relationships/hyperlink" Id="rId503" Target="https://doi.org/10.1177/2167702614566814" TargetMode="External" /><Relationship Type="http://schemas.openxmlformats.org/officeDocument/2006/relationships/hyperlink" Id="rId707" Target="https://doi.org/10.1177/2167702615578130" TargetMode="External" /><Relationship Type="http://schemas.openxmlformats.org/officeDocument/2006/relationships/hyperlink" Id="rId427" Target="https://doi.org/10.1177/2167702615584309" TargetMode="External" /><Relationship Type="http://schemas.openxmlformats.org/officeDocument/2006/relationships/hyperlink" Id="rId495" Target="https://doi.org/10.1177/2167702618758969" TargetMode="External" /><Relationship Type="http://schemas.openxmlformats.org/officeDocument/2006/relationships/hyperlink" Id="rId396" Target="https://doi.org/10.1207/S15327752JPA7503_04" TargetMode="External" /><Relationship Type="http://schemas.openxmlformats.org/officeDocument/2006/relationships/hyperlink" Id="rId591" Target="https://doi.org/10.1207/s15516709cog1603_1" TargetMode="External" /><Relationship Type="http://schemas.openxmlformats.org/officeDocument/2006/relationships/hyperlink" Id="rId801" Target="https://doi.org/10.1251/bpo115" TargetMode="External" /><Relationship Type="http://schemas.openxmlformats.org/officeDocument/2006/relationships/hyperlink" Id="rId344" Target="https://doi.org/10.1348/000712609X479636" TargetMode="External" /><Relationship Type="http://schemas.openxmlformats.org/officeDocument/2006/relationships/hyperlink" Id="rId402" Target="https://doi.org/10.1371/journal.pone.0167490" TargetMode="External" /><Relationship Type="http://schemas.openxmlformats.org/officeDocument/2006/relationships/hyperlink" Id="rId442" Target="https://doi.org/10.1371/journal.pone.0175025" TargetMode="External" /><Relationship Type="http://schemas.openxmlformats.org/officeDocument/2006/relationships/hyperlink" Id="rId720" Target="https://doi.org/10.1525/collabra.197" TargetMode="External" /><Relationship Type="http://schemas.openxmlformats.org/officeDocument/2006/relationships/hyperlink" Id="rId816" Target="https://doi.org/10.1590/S0103-64402005000300012" TargetMode="External" /><Relationship Type="http://schemas.openxmlformats.org/officeDocument/2006/relationships/hyperlink" Id="rId433" Target="https://doi.org/10.1680/ijct.2008.1.3.192" TargetMode="External" /><Relationship Type="http://schemas.openxmlformats.org/officeDocument/2006/relationships/hyperlink" Id="rId347" Target="https://doi.org/10.17605/OSF.IO/MWTVK" TargetMode="External" /><Relationship Type="http://schemas.openxmlformats.org/officeDocument/2006/relationships/hyperlink" Id="rId724" Target="https://doi.org/10.17605/osf.io/3bh67" TargetMode="External" /><Relationship Type="http://schemas.openxmlformats.org/officeDocument/2006/relationships/hyperlink" Id="rId378" Target="https://doi.org/10.18637/jss.v076.i01" TargetMode="External" /><Relationship Type="http://schemas.openxmlformats.org/officeDocument/2006/relationships/hyperlink" Id="rId869" Target="https://doi.org/10.20982/tqmp.12.3.p175" TargetMode="External" /><Relationship Type="http://schemas.openxmlformats.org/officeDocument/2006/relationships/hyperlink" Id="rId857" Target="https://doi.org/10.2139/ssrn.2160588" TargetMode="External" /><Relationship Type="http://schemas.openxmlformats.org/officeDocument/2006/relationships/hyperlink" Id="rId607" Target="https://doi.org/10.2190/7K24-G343-MTQW-115V" TargetMode="External" /><Relationship Type="http://schemas.openxmlformats.org/officeDocument/2006/relationships/hyperlink" Id="rId458" Target="https://doi.org/10.2307/1126804" TargetMode="External" /><Relationship Type="http://schemas.openxmlformats.org/officeDocument/2006/relationships/hyperlink" Id="rId408" Target="https://doi.org/10.2307/1412271" TargetMode="External" /><Relationship Type="http://schemas.openxmlformats.org/officeDocument/2006/relationships/hyperlink" Id="rId902" Target="https://doi.org/10.2307/1420267" TargetMode="External" /><Relationship Type="http://schemas.openxmlformats.org/officeDocument/2006/relationships/hyperlink" Id="rId628" Target="https://doi.org/10.2466/pms.1962.15.3.646" TargetMode="External" /><Relationship Type="http://schemas.openxmlformats.org/officeDocument/2006/relationships/hyperlink" Id="rId505" Target="https://doi.org/10.2466/pms.1977.44.2.367" TargetMode="External" /><Relationship Type="http://schemas.openxmlformats.org/officeDocument/2006/relationships/hyperlink" Id="rId648" Target="https://doi.org/10.2466/pms.1996.83.3f.1355" TargetMode="External" /><Relationship Type="http://schemas.openxmlformats.org/officeDocument/2006/relationships/hyperlink" Id="rId446" Target="https://doi.org/10.3109/00016485809134778" TargetMode="External" /><Relationship Type="http://schemas.openxmlformats.org/officeDocument/2006/relationships/hyperlink" Id="rId940" Target="https://doi.org/10.3109/10253890.2015.1055726" TargetMode="External" /><Relationship Type="http://schemas.openxmlformats.org/officeDocument/2006/relationships/hyperlink" Id="rId548" Target="https://doi.org/10.3389/fnhum.2011.00082" TargetMode="External" /><Relationship Type="http://schemas.openxmlformats.org/officeDocument/2006/relationships/hyperlink" Id="rId519" Target="https://doi.org/10.3389/fnhum.2012.00247" TargetMode="External" /><Relationship Type="http://schemas.openxmlformats.org/officeDocument/2006/relationships/hyperlink" Id="rId760" Target="https://doi.org/10.3389/fnhum.2017.00072" TargetMode="External" /><Relationship Type="http://schemas.openxmlformats.org/officeDocument/2006/relationships/hyperlink" Id="rId764" Target="https://doi.org/10.3389/fnins.2014.00433" TargetMode="External" /><Relationship Type="http://schemas.openxmlformats.org/officeDocument/2006/relationships/hyperlink" Id="rId366" Target="https://doi.org/10.3389/fpsyg.2013.00496" TargetMode="External" /><Relationship Type="http://schemas.openxmlformats.org/officeDocument/2006/relationships/hyperlink" Id="rId683" Target="https://doi.org/10.3389/fpsyg.2015.00232" TargetMode="External" /><Relationship Type="http://schemas.openxmlformats.org/officeDocument/2006/relationships/hyperlink" Id="rId630" Target="https://doi.org/10.3389/fpsyg.2015.00528" TargetMode="External" /><Relationship Type="http://schemas.openxmlformats.org/officeDocument/2006/relationships/hyperlink" Id="rId883" Target="https://doi.org/10.3389/fpsyg.2018.00699" TargetMode="External" /><Relationship Type="http://schemas.openxmlformats.org/officeDocument/2006/relationships/hyperlink" Id="rId473" Target="https://doi.org/10.3758/BF03197407" TargetMode="External" /><Relationship Type="http://schemas.openxmlformats.org/officeDocument/2006/relationships/hyperlink" Id="rId316" Target="https://doi.org/10.3758/BF03202429" TargetMode="External" /><Relationship Type="http://schemas.openxmlformats.org/officeDocument/2006/relationships/hyperlink" Id="rId306" Target="https://doi.org/10.3758/BF03205520" TargetMode="External" /><Relationship Type="http://schemas.openxmlformats.org/officeDocument/2006/relationships/hyperlink" Id="rId798" Target="https://doi.org/10.3758/CABN.10.1.50" TargetMode="External" /><Relationship Type="http://schemas.openxmlformats.org/officeDocument/2006/relationships/hyperlink" Id="rId757" Target="https://doi.org/10.3758/MC.38.8.1147" TargetMode="External" /><Relationship Type="http://schemas.openxmlformats.org/officeDocument/2006/relationships/hyperlink" Id="rId829" Target="https://doi.org/10.3758/bf03208889" TargetMode="External" /><Relationship Type="http://schemas.openxmlformats.org/officeDocument/2006/relationships/hyperlink" Id="rId709" Target="https://doi.org/10.3758/s13423-015-0947-8" TargetMode="External" /><Relationship Type="http://schemas.openxmlformats.org/officeDocument/2006/relationships/hyperlink" Id="rId620" Target="https://doi.org/10.3758/s13423-016-1221-4" TargetMode="External" /><Relationship Type="http://schemas.openxmlformats.org/officeDocument/2006/relationships/hyperlink" Id="rId839" Target="https://doi.org/10.3758/s13423-017-1230-y" TargetMode="External" /><Relationship Type="http://schemas.openxmlformats.org/officeDocument/2006/relationships/hyperlink" Id="rId618" Target="https://doi.org/10.3758/s13423-017-1272-1" TargetMode="External" /><Relationship Type="http://schemas.openxmlformats.org/officeDocument/2006/relationships/hyperlink" Id="rId685" Target="https://doi.org/10.3758/s13428-011-0168-7" TargetMode="External" /><Relationship Type="http://schemas.openxmlformats.org/officeDocument/2006/relationships/hyperlink" Id="rId788" Target="https://doi.org/10.5755/j01.eee.122.6.1816" TargetMode="External" /><Relationship Type="http://schemas.openxmlformats.org/officeDocument/2006/relationships/hyperlink" Id="rId97" Target="https://dx.doi.org/10.1016/j.biopsycho.2017.04.013" TargetMode="External" /><Relationship Type="http://schemas.openxmlformats.org/officeDocument/2006/relationships/hyperlink" Id="rId318"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01" Target="https://github.com/mjskay/tidybayes" TargetMode="External" /><Relationship Type="http://schemas.openxmlformats.org/officeDocument/2006/relationships/hyperlink" Id="rId778" Target="https://github.com/thomasp85/patchwork" TargetMode="External" /><Relationship Type="http://schemas.openxmlformats.org/officeDocument/2006/relationships/hyperlink" Id="rId552" Target="https://mitpress.mit.edu/books/psychology-and-pedagogy-reading" TargetMode="External" /><Relationship Type="http://schemas.openxmlformats.org/officeDocument/2006/relationships/hyperlink" Id="rId227" Target="https://osf.io/3bh67/" TargetMode="External" /><Relationship Type="http://schemas.openxmlformats.org/officeDocument/2006/relationships/hyperlink" Id="rId131" Target="https://osf.io/882te/" TargetMode="External" /><Relationship Type="http://schemas.openxmlformats.org/officeDocument/2006/relationships/hyperlink" Id="rId275" Target="https://osf.io/8ab2d/" TargetMode="External" /><Relationship Type="http://schemas.openxmlformats.org/officeDocument/2006/relationships/hyperlink" Id="rId134" Target="https://osf.io/c9pag/" TargetMode="External" /><Relationship Type="http://schemas.openxmlformats.org/officeDocument/2006/relationships/hyperlink" Id="rId202" Target="https://osf.io/czer4" TargetMode="External" /><Relationship Type="http://schemas.openxmlformats.org/officeDocument/2006/relationships/hyperlink" Id="rId181" Target="https://osf.io/czer4/" TargetMode="External" /><Relationship Type="http://schemas.openxmlformats.org/officeDocument/2006/relationships/hyperlink" Id="rId812" Target="https://www.R-project.org/" TargetMode="External" /><Relationship Type="http://schemas.openxmlformats.org/officeDocument/2006/relationships/hyperlink" Id="rId878" Target="https://www.cambridge.org/core/books/handbook-of-psychophysiology/skeletomotor-system/CAD1D438D70B4242013F71848E4799D0" TargetMode="External" /></Relationships>
</file>

<file path=word/_rels/footnotes.xml.rels><?xml version="1.0" encoding="UTF-8"?>
<Relationships xmlns="http://schemas.openxmlformats.org/package/2006/relationships"><Relationship Type="http://schemas.openxmlformats.org/officeDocument/2006/relationships/hyperlink" Id="rId251" Target="Session:Condition" TargetMode="External" /><Relationship Type="http://schemas.openxmlformats.org/officeDocument/2006/relationships/hyperlink" Id="rId328" Target="http://archive.org/details/sensesandintell03baingoog" TargetMode="External" /><Relationship Type="http://schemas.openxmlformats.org/officeDocument/2006/relationships/hyperlink" Id="rId664" Target="http://epistemocritique.org/what-the-neurocognitive-study-of-inner-language-reveals-about-our-inner-space/" TargetMode="External" /><Relationship Type="http://schemas.openxmlformats.org/officeDocument/2006/relationships/hyperlink" Id="rId262" Target="http://osf.io/3bh67" TargetMode="External" /><Relationship Type="http://schemas.openxmlformats.org/officeDocument/2006/relationships/hyperlink" Id="rId74" Target="http://patricklynch.net" TargetMode="External" /><Relationship Type="http://schemas.openxmlformats.org/officeDocument/2006/relationships/hyperlink" Id="rId400" Target="http://vlp.mpiwg-berlin.mpg.de/references?id=lit28752" TargetMode="External" /><Relationship Type="http://schemas.openxmlformats.org/officeDocument/2006/relationships/hyperlink" Id="rId739" Target="http://www.ncbi.nlm.nih.gov/pubmed/11016119" TargetMode="External" /><Relationship Type="http://schemas.openxmlformats.org/officeDocument/2006/relationships/hyperlink" Id="rId104" Target="http://www.pstnet.com" TargetMode="External" /><Relationship Type="http://schemas.openxmlformats.org/officeDocument/2006/relationships/hyperlink" Id="rId340" Target="http://www.sumsar.net" TargetMode="External" /><Relationship Type="http://schemas.openxmlformats.org/officeDocument/2006/relationships/hyperlink" Id="rId622" Target="https://CRAN.R-project.org/package=BEST" TargetMode="External" /><Relationship Type="http://schemas.openxmlformats.org/officeDocument/2006/relationships/hyperlink" Id="rId561" Target="https://CRAN.R-project.org/package=DiagrammeR" TargetMode="External" /><Relationship Type="http://schemas.openxmlformats.org/officeDocument/2006/relationships/hyperlink" Id="rId837" Target="https://CRAN.R-project.org/package=GGally" TargetMode="External" /><Relationship Type="http://schemas.openxmlformats.org/officeDocument/2006/relationships/hyperlink" Id="rId513" Target="https://CRAN.R-project.org/package=biosignalEMG" TargetMode="External" /><Relationship Type="http://schemas.openxmlformats.org/officeDocument/2006/relationships/hyperlink" Id="rId375" Target="https://CRAN.R-project.org/package=brms" TargetMode="External" /><Relationship Type="http://schemas.openxmlformats.org/officeDocument/2006/relationships/hyperlink" Id="rId579" Target="https://CRAN.R-project.org/package=caret" TargetMode="External" /><Relationship Type="http://schemas.openxmlformats.org/officeDocument/2006/relationships/hyperlink" Id="rId780" Target="https://CRAN.R-project.org/package=ggforce" TargetMode="External" /><Relationship Type="http://schemas.openxmlformats.org/officeDocument/2006/relationships/hyperlink" Id="rId936" Target="https://CRAN.R-project.org/package=ggplot2" TargetMode="External" /><Relationship Type="http://schemas.openxmlformats.org/officeDocument/2006/relationships/hyperlink" Id="rId861" Target="https://CRAN.R-project.org/package=ggrepel" TargetMode="External" /><Relationship Type="http://schemas.openxmlformats.org/officeDocument/2006/relationships/hyperlink" Id="rId538" Target="https://CRAN.R-project.org/package=glue" TargetMode="External" /><Relationship Type="http://schemas.openxmlformats.org/officeDocument/2006/relationships/hyperlink" Id="rId716" Target="https://CRAN.R-project.org/package=here" TargetMode="External" /><Relationship Type="http://schemas.openxmlformats.org/officeDocument/2006/relationships/hyperlink" Id="rId944" Target="https://CRAN.R-project.org/package=knitr" TargetMode="External" /><Relationship Type="http://schemas.openxmlformats.org/officeDocument/2006/relationships/hyperlink" Id="rId853" Target="https://CRAN.R-project.org/package=plotly" TargetMode="External" /><Relationship Type="http://schemas.openxmlformats.org/officeDocument/2006/relationships/hyperlink" Id="rId385" Target="https://CRAN.R-project.org/package=shiny" TargetMode="External" /><Relationship Type="http://schemas.openxmlformats.org/officeDocument/2006/relationships/hyperlink" Id="rId656" Target="https://CRAN.R-project.org/package=sjstats" TargetMode="External" /><Relationship Type="http://schemas.openxmlformats.org/officeDocument/2006/relationships/hyperlink" Id="rId698" Target="https://CRAN.R-project.org/package=skimr" TargetMode="External" /><Relationship Type="http://schemas.openxmlformats.org/officeDocument/2006/relationships/hyperlink" Id="rId934" Target="https://CRAN.R-project.org/package=tidyverse" TargetMode="External" /><Relationship Type="http://schemas.openxmlformats.org/officeDocument/2006/relationships/hyperlink" Id="rId201" Target="https://barelysignificant.shinyapps.io/3d_plotly/" TargetMode="External" /><Relationship Type="http://schemas.openxmlformats.org/officeDocument/2006/relationships/hyperlink" Id="rId769" Target="https://doi.org/10.1002/(SICI)1099-0879(199905)6:2%3C156::AID-CPP196%3E3.0.CO;2-A" TargetMode="External" /><Relationship Type="http://schemas.openxmlformats.org/officeDocument/2006/relationships/hyperlink" Id="rId511" Target="https://doi.org/10.1002/1097-0193(200101)12:1%3C1::AID-HBM10%3E3.0.CO;2-V" TargetMode="External" /><Relationship Type="http://schemas.openxmlformats.org/officeDocument/2006/relationships/hyperlink" Id="rId847" Target="https://doi.org/10.1002/9780470713143.ch14" TargetMode="External" /><Relationship Type="http://schemas.openxmlformats.org/officeDocument/2006/relationships/hyperlink" Id="rId851" Target="https://doi.org/10.1002/9780470713853.ch5" TargetMode="External" /><Relationship Type="http://schemas.openxmlformats.org/officeDocument/2006/relationships/hyperlink" Id="rId517" Target="https://doi.org/10.1002/hbm.20658" TargetMode="External" /><Relationship Type="http://schemas.openxmlformats.org/officeDocument/2006/relationships/hyperlink" Id="rId953" Target="https://doi.org/10.1002/smi.2588" TargetMode="External" /><Relationship Type="http://schemas.openxmlformats.org/officeDocument/2006/relationships/hyperlink" Id="rId767" Target="https://doi.org/10.1006/nimg.2001.0779" TargetMode="External" /><Relationship Type="http://schemas.openxmlformats.org/officeDocument/2006/relationships/hyperlink" Id="rId576" Target="https://doi.org/10.1006/nimg.2001.0832" TargetMode="External" /><Relationship Type="http://schemas.openxmlformats.org/officeDocument/2006/relationships/hyperlink" Id="rId751" Target="https://doi.org/10.1007/978-1-4757-0629-1_1" TargetMode="External" /><Relationship Type="http://schemas.openxmlformats.org/officeDocument/2006/relationships/hyperlink" Id="rId420" Target="https://doi.org/10.1007/978-1-4899-1164-3_10" TargetMode="External" /><Relationship Type="http://schemas.openxmlformats.org/officeDocument/2006/relationships/hyperlink" Id="rId393" Target="https://doi.org/10.1007/BF00342238" TargetMode="External" /><Relationship Type="http://schemas.openxmlformats.org/officeDocument/2006/relationships/hyperlink" Id="rId599" Target="https://doi.org/10.1007/BF00364149" TargetMode="External" /><Relationship Type="http://schemas.openxmlformats.org/officeDocument/2006/relationships/hyperlink" Id="rId440" Target="https://doi.org/10.1007/BF03087979" TargetMode="External" /><Relationship Type="http://schemas.openxmlformats.org/officeDocument/2006/relationships/hyperlink" Id="rId373" Target="https://doi.org/10.1007/s00265-010-1029-6" TargetMode="External" /><Relationship Type="http://schemas.openxmlformats.org/officeDocument/2006/relationships/hyperlink" Id="rId535" Target="https://doi.org/10.1007/s00265-010-1036-7" TargetMode="External" /><Relationship Type="http://schemas.openxmlformats.org/officeDocument/2006/relationships/hyperlink" Id="rId450" Target="https://doi.org/10.1007/s00426-017-0845-y" TargetMode="External" /><Relationship Type="http://schemas.openxmlformats.org/officeDocument/2006/relationships/hyperlink" Id="rId849" Target="https://doi.org/10.1007/s10608-006-9118-6" TargetMode="External" /><Relationship Type="http://schemas.openxmlformats.org/officeDocument/2006/relationships/hyperlink" Id="rId489" Target="https://doi.org/10.1007/s10608-011-9428-1" TargetMode="External" /><Relationship Type="http://schemas.openxmlformats.org/officeDocument/2006/relationships/hyperlink" Id="rId491" Target="https://doi.org/10.1007/s10608-012-9507-y" TargetMode="External" /><Relationship Type="http://schemas.openxmlformats.org/officeDocument/2006/relationships/hyperlink" Id="rId410" Target="https://doi.org/10.1007/s10608-013-9585-5" TargetMode="External" /><Relationship Type="http://schemas.openxmlformats.org/officeDocument/2006/relationships/hyperlink" Id="rId636" Target="https://doi.org/10.1007/s10608-018-9890-0" TargetMode="External" /><Relationship Type="http://schemas.openxmlformats.org/officeDocument/2006/relationships/hyperlink" Id="rId676" Target="https://doi.org/10.1007/s10608-018-9901-1" TargetMode="External" /><Relationship Type="http://schemas.openxmlformats.org/officeDocument/2006/relationships/hyperlink" Id="rId412" Target="https://doi.org/10.1007/s10608-019-10023-0" TargetMode="External" /><Relationship Type="http://schemas.openxmlformats.org/officeDocument/2006/relationships/hyperlink" Id="rId824" Target="https://doi.org/10.1007/s10802-011-9544-0" TargetMode="External" /><Relationship Type="http://schemas.openxmlformats.org/officeDocument/2006/relationships/hyperlink" Id="rId603" Target="https://doi.org/10.1007/s10865-008-9152-9" TargetMode="External" /><Relationship Type="http://schemas.openxmlformats.org/officeDocument/2006/relationships/hyperlink" Id="rId803" Target="https://doi.org/10.1007/s11031-010-9190-9" TargetMode="External" /><Relationship Type="http://schemas.openxmlformats.org/officeDocument/2006/relationships/hyperlink" Id="rId500" Target="https://doi.org/10.1007/s13164-015-0274-z" TargetMode="External" /><Relationship Type="http://schemas.openxmlformats.org/officeDocument/2006/relationships/hyperlink" Id="rId820" Target="https://doi.org/10.1016/0005-7967(83)90038-4" TargetMode="External" /><Relationship Type="http://schemas.openxmlformats.org/officeDocument/2006/relationships/hyperlink" Id="rId805" Target="https://doi.org/10.1016/0005-7967(93)90114-A" TargetMode="External" /><Relationship Type="http://schemas.openxmlformats.org/officeDocument/2006/relationships/hyperlink" Id="rId886" Target="https://doi.org/10.1016/0010-0285(80)90005-5" TargetMode="External" /><Relationship Type="http://schemas.openxmlformats.org/officeDocument/2006/relationships/hyperlink" Id="rId645" Target="https://doi.org/10.1016/0028-3932(82)90039-2" TargetMode="External" /><Relationship Type="http://schemas.openxmlformats.org/officeDocument/2006/relationships/hyperlink" Id="rId572" Target="https://doi.org/10.1016/0028-3932(95)00073-C" TargetMode="External" /><Relationship Type="http://schemas.openxmlformats.org/officeDocument/2006/relationships/hyperlink" Id="rId863" Target="https://doi.org/10.1016/0028-3932(95)00074-D" TargetMode="External" /><Relationship Type="http://schemas.openxmlformats.org/officeDocument/2006/relationships/hyperlink" Id="rId678" Target="https://doi.org/10.1016/0093-934X(85)90137-3" TargetMode="External" /><Relationship Type="http://schemas.openxmlformats.org/officeDocument/2006/relationships/hyperlink" Id="rId568" Target="https://doi.org/10.1016/0167-8760(96)00013-X" TargetMode="External" /><Relationship Type="http://schemas.openxmlformats.org/officeDocument/2006/relationships/hyperlink" Id="rId681" Target="https://doi.org/10.1016/0278-2626(82)90006-9" TargetMode="External" /><Relationship Type="http://schemas.openxmlformats.org/officeDocument/2006/relationships/hyperlink" Id="rId325" Target="https://doi.org/10.1016/0749-596X(85)90041-5" TargetMode="External" /><Relationship Type="http://schemas.openxmlformats.org/officeDocument/2006/relationships/hyperlink" Id="rId874" Target="https://doi.org/10.1016/S0005-7967(98)00027-8" TargetMode="External" /><Relationship Type="http://schemas.openxmlformats.org/officeDocument/2006/relationships/hyperlink" Id="rId624" Target="https://doi.org/10.1016/S0165-0327(02)00058-7" TargetMode="External" /><Relationship Type="http://schemas.openxmlformats.org/officeDocument/2006/relationships/hyperlink" Id="rId566" Target="https://doi.org/10.1016/S0167-8760(96)00062-1" TargetMode="External" /><Relationship Type="http://schemas.openxmlformats.org/officeDocument/2006/relationships/hyperlink" Id="rId438" Target="https://doi.org/10.1016/S0749-596X(02)00511-9" TargetMode="External" /><Relationship Type="http://schemas.openxmlformats.org/officeDocument/2006/relationships/hyperlink" Id="rId350" Target="https://doi.org/10.1016/S0926-6410(96)00072-9" TargetMode="External" /><Relationship Type="http://schemas.openxmlformats.org/officeDocument/2006/relationships/hyperlink" Id="rId597" Target="https://doi.org/10.1016/S0959-4388(99)00028-8" TargetMode="External" /><Relationship Type="http://schemas.openxmlformats.org/officeDocument/2006/relationships/hyperlink" Id="rId771" Target="https://doi.org/10.1016/S1077-7229(01)80021-3" TargetMode="External" /><Relationship Type="http://schemas.openxmlformats.org/officeDocument/2006/relationships/hyperlink" Id="rId589" Target="https://doi.org/10.1016/j.appsy.2007.09.002" TargetMode="External" /><Relationship Type="http://schemas.openxmlformats.org/officeDocument/2006/relationships/hyperlink" Id="rId845" Target="https://doi.org/10.1016/j.bandl.2004.07.007" TargetMode="External" /><Relationship Type="http://schemas.openxmlformats.org/officeDocument/2006/relationships/hyperlink" Id="rId733" Target="https://doi.org/10.1016/j.bandl.2005.11.007" TargetMode="External" /><Relationship Type="http://schemas.openxmlformats.org/officeDocument/2006/relationships/hyperlink" Id="rId784" Target="https://doi.org/10.1016/j.bbr.2013.12.034" TargetMode="External" /><Relationship Type="http://schemas.openxmlformats.org/officeDocument/2006/relationships/hyperlink" Id="rId696" Target="https://doi.org/10.1016/j.beth.2006.03.003" TargetMode="External" /><Relationship Type="http://schemas.openxmlformats.org/officeDocument/2006/relationships/hyperlink" Id="rId640" Target="https://doi.org/10.1016/j.biopsycho.2014.05.001" TargetMode="External" /><Relationship Type="http://schemas.openxmlformats.org/officeDocument/2006/relationships/hyperlink" Id="rId722" Target="https://doi.org/10.1016/j.biopsycho.2017.04.013" TargetMode="External" /><Relationship Type="http://schemas.openxmlformats.org/officeDocument/2006/relationships/hyperlink" Id="rId515" Target="https://doi.org/10.1016/j.brainresrev.2005.09.004" TargetMode="External" /><Relationship Type="http://schemas.openxmlformats.org/officeDocument/2006/relationships/hyperlink" Id="rId909" Target="https://doi.org/10.1016/j.brat.2004.01.009" TargetMode="External" /><Relationship Type="http://schemas.openxmlformats.org/officeDocument/2006/relationships/hyperlink" Id="rId918" Target="https://doi.org/10.1016/j.brat.2004.11.008" TargetMode="External" /><Relationship Type="http://schemas.openxmlformats.org/officeDocument/2006/relationships/hyperlink" Id="rId556" Target="https://doi.org/10.1016/j.brat.2008.12.005" TargetMode="External" /><Relationship Type="http://schemas.openxmlformats.org/officeDocument/2006/relationships/hyperlink" Id="rId471" Target="https://doi.org/10.1016/j.cogbrainres.2004.02.012" TargetMode="External" /><Relationship Type="http://schemas.openxmlformats.org/officeDocument/2006/relationships/hyperlink" Id="rId755" Target="https://doi.org/10.1016/j.cognition.2007.02.006" TargetMode="External" /><Relationship Type="http://schemas.openxmlformats.org/officeDocument/2006/relationships/hyperlink" Id="rId479" Target="https://doi.org/10.1016/j.cognition.2015.09.010" TargetMode="External" /><Relationship Type="http://schemas.openxmlformats.org/officeDocument/2006/relationships/hyperlink" Id="rId900" Target="https://doi.org/10.1016/j.cogpsych.2009.12.001" TargetMode="External" /><Relationship Type="http://schemas.openxmlformats.org/officeDocument/2006/relationships/hyperlink" Id="rId583" Target="https://doi.org/10.1016/j.concog.2005.12.003" TargetMode="External" /><Relationship Type="http://schemas.openxmlformats.org/officeDocument/2006/relationships/hyperlink" Id="rId531" Target="https://doi.org/10.1016/j.concog.2007.12.006" TargetMode="External" /><Relationship Type="http://schemas.openxmlformats.org/officeDocument/2006/relationships/hyperlink" Id="rId687" Target="https://doi.org/10.1016/j.concog.2011.08.005" TargetMode="External" /><Relationship Type="http://schemas.openxmlformats.org/officeDocument/2006/relationships/hyperlink" Id="rId559" Target="https://doi.org/10.1016/j.concog.2013.10.003" TargetMode="External" /><Relationship Type="http://schemas.openxmlformats.org/officeDocument/2006/relationships/hyperlink" Id="rId913" Target="https://doi.org/10.1016/j.copsyc.2015.01.020" TargetMode="External" /><Relationship Type="http://schemas.openxmlformats.org/officeDocument/2006/relationships/hyperlink" Id="rId464" Target="https://doi.org/10.1016/j.cortex.2016.04.023" TargetMode="External" /><Relationship Type="http://schemas.openxmlformats.org/officeDocument/2006/relationships/hyperlink" Id="rId368" Target="https://doi.org/10.1016/j.cortex.2018.11.010" TargetMode="External" /><Relationship Type="http://schemas.openxmlformats.org/officeDocument/2006/relationships/hyperlink" Id="rId865" Target="https://doi.org/10.1016/j.cpr.2008.10.003" TargetMode="External" /><Relationship Type="http://schemas.openxmlformats.org/officeDocument/2006/relationships/hyperlink" Id="rId611" Target="https://doi.org/10.1016/j.cpr.2010.08.005" TargetMode="External" /><Relationship Type="http://schemas.openxmlformats.org/officeDocument/2006/relationships/hyperlink" Id="rId613" Target="https://doi.org/10.1016/j.cpr.2017.02.002" TargetMode="External" /><Relationship Type="http://schemas.openxmlformats.org/officeDocument/2006/relationships/hyperlink" Id="rId948" Target="https://doi.org/10.1016/j.cpr.2018.06.001" TargetMode="External" /><Relationship Type="http://schemas.openxmlformats.org/officeDocument/2006/relationships/hyperlink" Id="rId638" Target="https://doi.org/10.1016/j.cpr.2018.06.008" TargetMode="External" /><Relationship Type="http://schemas.openxmlformats.org/officeDocument/2006/relationships/hyperlink" Id="rId391" Target="https://doi.org/10.1016/j.janxdis.2006.08.001" TargetMode="External" /><Relationship Type="http://schemas.openxmlformats.org/officeDocument/2006/relationships/hyperlink" Id="rId690" Target="https://doi.org/10.1016/j.janxdis.2010.03.008" TargetMode="External" /><Relationship Type="http://schemas.openxmlformats.org/officeDocument/2006/relationships/hyperlink" Id="rId424" Target="https://doi.org/10.1016/j.jbiomech.2010.01.027" TargetMode="External" /><Relationship Type="http://schemas.openxmlformats.org/officeDocument/2006/relationships/hyperlink" Id="rId786" Target="https://doi.org/10.1016/j.jbtep.2007.07.001" TargetMode="External" /><Relationship Type="http://schemas.openxmlformats.org/officeDocument/2006/relationships/hyperlink" Id="rId435" Target="https://doi.org/10.1016/j.jbtep.2010.12.003" TargetMode="External" /><Relationship Type="http://schemas.openxmlformats.org/officeDocument/2006/relationships/hyperlink" Id="rId364" Target="https://doi.org/10.1016/j.jpsychores.2005.06.074" TargetMode="External" /><Relationship Type="http://schemas.openxmlformats.org/officeDocument/2006/relationships/hyperlink" Id="rId951" Target="https://doi.org/10.1016/j.jpsychores.2012.03.007" TargetMode="External" /><Relationship Type="http://schemas.openxmlformats.org/officeDocument/2006/relationships/hyperlink" Id="rId540" Target="https://doi.org/10.1016/j.neubiorev.2013.03.017" TargetMode="External" /><Relationship Type="http://schemas.openxmlformats.org/officeDocument/2006/relationships/hyperlink" Id="rId314" Target="https://doi.org/10.1016/j.neuroimage.2017.03.029" TargetMode="External" /><Relationship Type="http://schemas.openxmlformats.org/officeDocument/2006/relationships/hyperlink" Id="rId338" Target="https://doi.org/10.1016/j.neuropsychologia.2007.01.007" TargetMode="External" /><Relationship Type="http://schemas.openxmlformats.org/officeDocument/2006/relationships/hyperlink" Id="rId454" Target="https://doi.org/10.1016/j.newideapsych.2004.09.001" TargetMode="External" /><Relationship Type="http://schemas.openxmlformats.org/officeDocument/2006/relationships/hyperlink" Id="rId674" Target="https://doi.org/10.1016/j.nicl.2017.12.014" TargetMode="External" /><Relationship Type="http://schemas.openxmlformats.org/officeDocument/2006/relationships/hyperlink" Id="rId554" Target="https://doi.org/10.1016/j.paid.2012.06.009" TargetMode="External" /><Relationship Type="http://schemas.openxmlformats.org/officeDocument/2006/relationships/hyperlink" Id="rId581" Target="https://doi.org/10.1016/j.paid.2013.03.019" TargetMode="External" /><Relationship Type="http://schemas.openxmlformats.org/officeDocument/2006/relationships/hyperlink" Id="rId782" Target="https://doi.org/10.1016/j.paid.2014.10.005" TargetMode="External" /><Relationship Type="http://schemas.openxmlformats.org/officeDocument/2006/relationships/hyperlink" Id="rId609" Target="https://doi.org/10.1016/j.psychres.2004.07.003" TargetMode="External" /><Relationship Type="http://schemas.openxmlformats.org/officeDocument/2006/relationships/hyperlink" Id="rId712" Target="https://doi.org/10.1016/j.respe.2011.03.061" TargetMode="External" /><Relationship Type="http://schemas.openxmlformats.org/officeDocument/2006/relationships/hyperlink" Id="rId890" Target="https://doi.org/10.1016/j.sbspro.2011.10.332" TargetMode="External" /><Relationship Type="http://schemas.openxmlformats.org/officeDocument/2006/relationships/hyperlink" Id="rId485" Target="https://doi.org/10.1016/j.socec.2004.09.033" TargetMode="External" /><Relationship Type="http://schemas.openxmlformats.org/officeDocument/2006/relationships/hyperlink" Id="rId843" Target="https://doi.org/10.1016/j.specom.2009.12.002" TargetMode="External" /><Relationship Type="http://schemas.openxmlformats.org/officeDocument/2006/relationships/hyperlink" Id="rId525" Target="https://doi.org/10.1016/j.tics.2005.04.012" TargetMode="External" /><Relationship Type="http://schemas.openxmlformats.org/officeDocument/2006/relationships/hyperlink" Id="rId358" Target="https://doi.org/10.1016/j.tics.2011.12.010" TargetMode="External" /><Relationship Type="http://schemas.openxmlformats.org/officeDocument/2006/relationships/hyperlink" Id="rId651" Target="https://doi.org/10.1016/s0022-5371(70)80092-5" TargetMode="External" /><Relationship Type="http://schemas.openxmlformats.org/officeDocument/2006/relationships/hyperlink" Id="rId448" Target="https://doi.org/10.1016/s0028-3932(98)00089-x" TargetMode="External" /><Relationship Type="http://schemas.openxmlformats.org/officeDocument/2006/relationships/hyperlink" Id="rId855" Target="https://doi.org/10.1016/s0887-6185(00)00054-2" TargetMode="External" /><Relationship Type="http://schemas.openxmlformats.org/officeDocument/2006/relationships/hyperlink" Id="rId360" Target="https://doi.org/10.1017/CBO9780511558313.006" TargetMode="External" /><Relationship Type="http://schemas.openxmlformats.org/officeDocument/2006/relationships/hyperlink" Id="rId381" Target="https://doi.org/10.1017/CBO9781139174794" TargetMode="External" /><Relationship Type="http://schemas.openxmlformats.org/officeDocument/2006/relationships/hyperlink" Id="rId570" Target="https://doi.org/10.1017/S0140525X00034026" TargetMode="External" /><Relationship Type="http://schemas.openxmlformats.org/officeDocument/2006/relationships/hyperlink" Id="rId509" Target="https://doi.org/10.1017/S0140525X04000093" TargetMode="External" /><Relationship Type="http://schemas.openxmlformats.org/officeDocument/2006/relationships/hyperlink" Id="rId790" Target="https://doi.org/10.1017/S0140525X12001495" TargetMode="External" /><Relationship Type="http://schemas.openxmlformats.org/officeDocument/2006/relationships/hyperlink" Id="rId414" Target="https://doi.org/10.1023/A:1005591412406" TargetMode="External" /><Relationship Type="http://schemas.openxmlformats.org/officeDocument/2006/relationships/hyperlink" Id="rId888" Target="https://doi.org/10.1023/A:1023910315561" TargetMode="External" /><Relationship Type="http://schemas.openxmlformats.org/officeDocument/2006/relationships/hyperlink" Id="rId822" Target="https://doi.org/10.1023/A:1023914416469" TargetMode="External" /><Relationship Type="http://schemas.openxmlformats.org/officeDocument/2006/relationships/hyperlink" Id="rId475" Target="https://doi.org/10.1027/1015-5759.22.4.240" TargetMode="External" /><Relationship Type="http://schemas.openxmlformats.org/officeDocument/2006/relationships/hyperlink" Id="rId735" Target="https://doi.org/10.1037//%200033-295x.84.3.231" TargetMode="External" /><Relationship Type="http://schemas.openxmlformats.org/officeDocument/2006/relationships/hyperlink" Id="rId737" Target="https://doi.org/10.1037//0021-843X.100.4.569" TargetMode="External" /><Relationship Type="http://schemas.openxmlformats.org/officeDocument/2006/relationships/hyperlink" Id="rId923" Target="https://doi.org/10.1037//0022-3514.54.6.1063" TargetMode="External" /><Relationship Type="http://schemas.openxmlformats.org/officeDocument/2006/relationships/hyperlink" Id="rId745" Target="https://doi.org/10.1037//0022-3514.61.1.115" TargetMode="External" /><Relationship Type="http://schemas.openxmlformats.org/officeDocument/2006/relationships/hyperlink" Id="rId658" Target="https://doi.org/10.1037//0022-3514.75.1.166" TargetMode="External" /><Relationship Type="http://schemas.openxmlformats.org/officeDocument/2006/relationships/hyperlink" Id="rId312" Target="https://doi.org/10.1037/0021-843X.109.3.403" TargetMode="External" /><Relationship Type="http://schemas.openxmlformats.org/officeDocument/2006/relationships/hyperlink" Id="rId705" Target="https://doi.org/10.1037/0021-843X.117.2.314" TargetMode="External" /><Relationship Type="http://schemas.openxmlformats.org/officeDocument/2006/relationships/hyperlink" Id="rId741" Target="https://doi.org/10.1037/0022-3514.77.4.801" TargetMode="External" /><Relationship Type="http://schemas.openxmlformats.org/officeDocument/2006/relationships/hyperlink" Id="rId911" Target="https://doi.org/10.1037/0033-2909.134.2.163" TargetMode="External" /><Relationship Type="http://schemas.openxmlformats.org/officeDocument/2006/relationships/hyperlink" Id="rId462" Target="https://doi.org/10.1037/0096-1523.14.1.60" TargetMode="External" /><Relationship Type="http://schemas.openxmlformats.org/officeDocument/2006/relationships/hyperlink" Id="rId653" Target="https://doi.org/10.1037/0278-7393.13.2.310" TargetMode="External" /><Relationship Type="http://schemas.openxmlformats.org/officeDocument/2006/relationships/hyperlink" Id="rId670" Target="https://doi.org/10.1037/0278-7393.21.2.436" TargetMode="External" /><Relationship Type="http://schemas.openxmlformats.org/officeDocument/2006/relationships/hyperlink" Id="rId927" Target="https://doi.org/10.1037/10016-000" TargetMode="External" /><Relationship Type="http://schemas.openxmlformats.org/officeDocument/2006/relationships/hyperlink" Id="rId564" Target="https://doi.org/10.1037/10538-000" TargetMode="External" /><Relationship Type="http://schemas.openxmlformats.org/officeDocument/2006/relationships/hyperlink" Id="rId605" Target="https://doi.org/10.1037/10693-003" TargetMode="External" /><Relationship Type="http://schemas.openxmlformats.org/officeDocument/2006/relationships/hyperlink" Id="rId916" Target="https://doi.org/10.1037/1528-3542.5.3.319" TargetMode="External" /><Relationship Type="http://schemas.openxmlformats.org/officeDocument/2006/relationships/hyperlink" Id="rId542" Target="https://doi.org/10.1037/1528-3542.5.4.489" TargetMode="External" /><Relationship Type="http://schemas.openxmlformats.org/officeDocument/2006/relationships/hyperlink" Id="rId544" Target="https://doi.org/10.1037/1528-3542.8.3.395" TargetMode="External" /><Relationship Type="http://schemas.openxmlformats.org/officeDocument/2006/relationships/hyperlink" Id="rId881" Target="https://doi.org/10.1037/a0014504" TargetMode="External" /><Relationship Type="http://schemas.openxmlformats.org/officeDocument/2006/relationships/hyperlink" Id="rId550" Target="https://doi.org/10.1037/a0018436" TargetMode="External" /><Relationship Type="http://schemas.openxmlformats.org/officeDocument/2006/relationships/hyperlink" Id="rId398" Target="https://doi.org/10.1037/a0021321" TargetMode="External" /><Relationship Type="http://schemas.openxmlformats.org/officeDocument/2006/relationships/hyperlink" Id="rId930" Target="https://doi.org/10.1037/a0027474" TargetMode="External" /><Relationship Type="http://schemas.openxmlformats.org/officeDocument/2006/relationships/hyperlink" Id="rId932" Target="https://doi.org/10.1037/a0030923" TargetMode="External" /><Relationship Type="http://schemas.openxmlformats.org/officeDocument/2006/relationships/hyperlink" Id="rId942" Target="https://doi.org/10.1037/a0035450" TargetMode="External" /><Relationship Type="http://schemas.openxmlformats.org/officeDocument/2006/relationships/hyperlink" Id="rId920" Target="https://doi.org/10.1037/a0035540" TargetMode="External" /><Relationship Type="http://schemas.openxmlformats.org/officeDocument/2006/relationships/hyperlink" Id="rId310" Target="https://doi.org/10.1037/bul0000021" TargetMode="External" /><Relationship Type="http://schemas.openxmlformats.org/officeDocument/2006/relationships/hyperlink" Id="rId546" Target="https://doi.org/10.1037/ccp0000128" TargetMode="External" /><Relationship Type="http://schemas.openxmlformats.org/officeDocument/2006/relationships/hyperlink" Id="rId481" Target="https://doi.org/10.1037/cns0000060" TargetMode="External" /><Relationship Type="http://schemas.openxmlformats.org/officeDocument/2006/relationships/hyperlink" Id="rId493" Target="https://doi.org/10.1037/emo0000103" TargetMode="External" /><Relationship Type="http://schemas.openxmlformats.org/officeDocument/2006/relationships/hyperlink" Id="rId330" Target="https://doi.org/10.1037/h0020412" TargetMode="External" /><Relationship Type="http://schemas.openxmlformats.org/officeDocument/2006/relationships/hyperlink" Id="rId946" Target="https://doi.org/10.1037/h0025848" TargetMode="External" /><Relationship Type="http://schemas.openxmlformats.org/officeDocument/2006/relationships/hyperlink" Id="rId694" Target="https://doi.org/10.1037/h0037379" TargetMode="External" /><Relationship Type="http://schemas.openxmlformats.org/officeDocument/2006/relationships/hyperlink" Id="rId925" Target="https://doi.org/10.1037/h0074428dodge" TargetMode="External" /><Relationship Type="http://schemas.openxmlformats.org/officeDocument/2006/relationships/hyperlink" Id="rId814" Target="https://doi.org/10.1037/h0076092" TargetMode="External" /><Relationship Type="http://schemas.openxmlformats.org/officeDocument/2006/relationships/hyperlink" Id="rId841" Target="https://doi.org/10.1037/met0000061" TargetMode="External" /><Relationship Type="http://schemas.openxmlformats.org/officeDocument/2006/relationships/hyperlink" Id="rId487" Target="https://doi.org/10.1037/xhp0000389" TargetMode="External" /><Relationship Type="http://schemas.openxmlformats.org/officeDocument/2006/relationships/hyperlink" Id="rId703" Target="https://doi.org/10.1038/35036228" TargetMode="External" /><Relationship Type="http://schemas.openxmlformats.org/officeDocument/2006/relationships/hyperlink" Id="rId773" Target="https://doi.org/10.1038/362342a0" TargetMode="External" /><Relationship Type="http://schemas.openxmlformats.org/officeDocument/2006/relationships/hyperlink" Id="rId387" Target="https://doi.org/10.1038/nrn.2016.113" TargetMode="External" /><Relationship Type="http://schemas.openxmlformats.org/officeDocument/2006/relationships/hyperlink" Id="rId810" Target="https://doi.org/10.1044/1092-4388(2013/12-0210)" TargetMode="External" /><Relationship Type="http://schemas.openxmlformats.org/officeDocument/2006/relationships/hyperlink" Id="rId808" Target="https://doi.org/10.1044/1092-4388(2013/12-0210)and" TargetMode="External" /><Relationship Type="http://schemas.openxmlformats.org/officeDocument/2006/relationships/hyperlink" Id="rId718" Target="https://doi.org/10.1044/2018_JSLHR-S-18-0006" TargetMode="External" /><Relationship Type="http://schemas.openxmlformats.org/officeDocument/2006/relationships/hyperlink" Id="rId333" Target="https://doi.org/10.1044/jshr.2902.163" TargetMode="External" /><Relationship Type="http://schemas.openxmlformats.org/officeDocument/2006/relationships/hyperlink" Id="rId444" Target="https://doi.org/10.1068/p5852" TargetMode="External" /><Relationship Type="http://schemas.openxmlformats.org/officeDocument/2006/relationships/hyperlink" Id="rId904" Target="https://doi.org/10.1080/00031305.2016.1154108" TargetMode="External" /><Relationship Type="http://schemas.openxmlformats.org/officeDocument/2006/relationships/hyperlink" Id="rId906" Target="https://doi.org/10.1080/00031305.2019.1583913" TargetMode="External" /><Relationship Type="http://schemas.openxmlformats.org/officeDocument/2006/relationships/hyperlink" Id="rId667" Target="https://doi.org/10.1080/00222895.1981.10735253" TargetMode="External" /><Relationship Type="http://schemas.openxmlformats.org/officeDocument/2006/relationships/hyperlink" Id="rId892" Target="https://doi.org/10.1080/02643298708252035" TargetMode="External" /><Relationship Type="http://schemas.openxmlformats.org/officeDocument/2006/relationships/hyperlink" Id="rId483" Target="https://doi.org/10.1080/02687038.2010.511236" TargetMode="External" /><Relationship Type="http://schemas.openxmlformats.org/officeDocument/2006/relationships/hyperlink" Id="rId585" Target="https://doi.org/10.1080/02699930903407948" TargetMode="External" /><Relationship Type="http://schemas.openxmlformats.org/officeDocument/2006/relationships/hyperlink" Id="rId418" Target="https://doi.org/10.1080/02699931.2010.514711" TargetMode="External" /><Relationship Type="http://schemas.openxmlformats.org/officeDocument/2006/relationships/hyperlink" Id="rId835" Target="https://doi.org/10.1080/02699931.2015.1031089" TargetMode="External" /><Relationship Type="http://schemas.openxmlformats.org/officeDocument/2006/relationships/hyperlink" Id="rId871" Target="https://doi.org/10.1080/02699931.2015.1124843" TargetMode="External" /><Relationship Type="http://schemas.openxmlformats.org/officeDocument/2006/relationships/hyperlink" Id="rId747" Target="https://doi.org/10.1080/02699939308409206" TargetMode="External" /><Relationship Type="http://schemas.openxmlformats.org/officeDocument/2006/relationships/hyperlink" Id="rId632" Target="https://doi.org/10.1080/02724980244000765" TargetMode="External" /><Relationship Type="http://schemas.openxmlformats.org/officeDocument/2006/relationships/hyperlink" Id="rId523" Target="https://doi.org/10.1080/09658210444000133" TargetMode="External" /><Relationship Type="http://schemas.openxmlformats.org/officeDocument/2006/relationships/hyperlink" Id="rId323" Target="https://doi.org/10.1080/14640748408402157" TargetMode="External" /><Relationship Type="http://schemas.openxmlformats.org/officeDocument/2006/relationships/hyperlink" Id="rId818" Target="https://doi.org/10.1080/14640748908402385" TargetMode="External" /><Relationship Type="http://schemas.openxmlformats.org/officeDocument/2006/relationships/hyperlink" Id="rId776" Target="https://doi.org/10.1080/16506070801919224" TargetMode="External" /><Relationship Type="http://schemas.openxmlformats.org/officeDocument/2006/relationships/hyperlink" Id="rId615" Target="https://doi.org/10.1080/17470218.2011.629054" TargetMode="External" /><Relationship Type="http://schemas.openxmlformats.org/officeDocument/2006/relationships/hyperlink" Id="rId342" Target="https://doi.org/10.1080/17470218.2015.1034142" TargetMode="External" /><Relationship Type="http://schemas.openxmlformats.org/officeDocument/2006/relationships/hyperlink" Id="rId634" Target="https://doi.org/10.1080/20445911.2016.1164173" TargetMode="External" /><Relationship Type="http://schemas.openxmlformats.org/officeDocument/2006/relationships/hyperlink" Id="rId762" Target="https://doi.org/10.1080/20445911.2018.1461104" TargetMode="External" /><Relationship Type="http://schemas.openxmlformats.org/officeDocument/2006/relationships/hyperlink" Id="rId574" Target="https://doi.org/10.1080/713755803" TargetMode="External" /><Relationship Type="http://schemas.openxmlformats.org/officeDocument/2006/relationships/hyperlink" Id="rId700" Target="https://doi.org/10.1086/288135" TargetMode="External" /><Relationship Type="http://schemas.openxmlformats.org/officeDocument/2006/relationships/hyperlink" Id="rId643" Target="https://doi.org/10.1093/acprof:oso/9780198507932.003.0004" TargetMode="External" /><Relationship Type="http://schemas.openxmlformats.org/officeDocument/2006/relationships/hyperlink" Id="rId521" Target="https://doi.org/10.1093/acprof:oso/9780199546251.003.0006" TargetMode="External" /><Relationship Type="http://schemas.openxmlformats.org/officeDocument/2006/relationships/hyperlink" Id="rId507" Target="https://doi.org/10.1093/cercor/11.11.1047" TargetMode="External" /><Relationship Type="http://schemas.openxmlformats.org/officeDocument/2006/relationships/hyperlink" Id="rId827" Target="https://doi.org/10.1093/cercor/9.2.161" TargetMode="External" /><Relationship Type="http://schemas.openxmlformats.org/officeDocument/2006/relationships/hyperlink" Id="rId362" Target="https://doi.org/10.1093/eurheartj/eht309.P3384" TargetMode="External" /><Relationship Type="http://schemas.openxmlformats.org/officeDocument/2006/relationships/hyperlink" Id="rId452" Target="https://doi.org/10.1093/schbul/4.4.636" TargetMode="External" /><Relationship Type="http://schemas.openxmlformats.org/officeDocument/2006/relationships/hyperlink" Id="rId731" Target="https://doi.org/10.1098/rspb.2003.2660" TargetMode="External" /><Relationship Type="http://schemas.openxmlformats.org/officeDocument/2006/relationships/hyperlink" Id="rId714" Target="https://doi.org/10.1098/rstb.2008.0314" TargetMode="External" /><Relationship Type="http://schemas.openxmlformats.org/officeDocument/2006/relationships/hyperlink" Id="rId497" Target="https://doi.org/10.1101/500561" TargetMode="External" /><Relationship Type="http://schemas.openxmlformats.org/officeDocument/2006/relationships/hyperlink" Id="rId672" Target="https://doi.org/10.1109/ASRU.2005.1566521" TargetMode="External" /><Relationship Type="http://schemas.openxmlformats.org/officeDocument/2006/relationships/hyperlink" Id="rId833" Target="https://doi.org/10.1109/IEMBS.2007.4353378" TargetMode="External" /><Relationship Type="http://schemas.openxmlformats.org/officeDocument/2006/relationships/hyperlink" Id="rId308" Target="https://doi.org/10.1109/tac.1974.1100705" TargetMode="External" /><Relationship Type="http://schemas.openxmlformats.org/officeDocument/2006/relationships/hyperlink" Id="rId352" Target="https://doi.org/10.1111/1469-8986.3810022" TargetMode="External" /><Relationship Type="http://schemas.openxmlformats.org/officeDocument/2006/relationships/hyperlink" Id="rId743" Target="https://doi.org/10.1111/1471-6402.00005" TargetMode="External" /><Relationship Type="http://schemas.openxmlformats.org/officeDocument/2006/relationships/hyperlink" Id="rId753" Target="https://doi.org/10.1111/cpsp.12037" TargetMode="External" /><Relationship Type="http://schemas.openxmlformats.org/officeDocument/2006/relationships/hyperlink" Id="rId456" Target="https://doi.org/10.1111/j.1467-9892.1985.tb00412.x" TargetMode="External" /><Relationship Type="http://schemas.openxmlformats.org/officeDocument/2006/relationships/hyperlink" Id="rId460" Target="https://doi.org/10.1111/j.1469-8986.1986.tb00676.x" TargetMode="External" /><Relationship Type="http://schemas.openxmlformats.org/officeDocument/2006/relationships/hyperlink" Id="rId354" Target="https://doi.org/10.1111/j.1469-8986.1993.tb02085.x" TargetMode="External" /><Relationship Type="http://schemas.openxmlformats.org/officeDocument/2006/relationships/hyperlink" Id="rId749" Target="https://doi.org/10.1111/j.1745-6924.2008.00088.x" TargetMode="External" /><Relationship Type="http://schemas.openxmlformats.org/officeDocument/2006/relationships/hyperlink" Id="rId727" Target="https://doi.org/10.1111/j.2044-8260.2011.02020.x" TargetMode="External" /><Relationship Type="http://schemas.openxmlformats.org/officeDocument/2006/relationships/hyperlink" Id="rId831" Target="https://doi.org/10.1111/j.2044-8295.1997.tb02658.x" TargetMode="External" /><Relationship Type="http://schemas.openxmlformats.org/officeDocument/2006/relationships/hyperlink" Id="rId729" Target="https://doi.org/10.1111/lnc3.12207" TargetMode="External" /><Relationship Type="http://schemas.openxmlformats.org/officeDocument/2006/relationships/hyperlink" Id="rId794" Target="https://doi.org/10.1111/psyp.13297" TargetMode="External" /><Relationship Type="http://schemas.openxmlformats.org/officeDocument/2006/relationships/hyperlink" Id="rId469" Target="https://doi.org/10.1111/rssa.12378" TargetMode="External" /><Relationship Type="http://schemas.openxmlformats.org/officeDocument/2006/relationships/hyperlink" Id="rId896" Target="https://doi.org/10.1111/tops.12318" TargetMode="External" /><Relationship Type="http://schemas.openxmlformats.org/officeDocument/2006/relationships/hyperlink" Id="rId383" Target="https://doi.org/10.1121/1.4893910" TargetMode="External" /><Relationship Type="http://schemas.openxmlformats.org/officeDocument/2006/relationships/hyperlink" Id="rId422" Target="https://doi.org/10.1123/jab.13.2.135" TargetMode="External" /><Relationship Type="http://schemas.openxmlformats.org/officeDocument/2006/relationships/hyperlink" Id="rId527" Target="https://doi.org/10.1123/jsp.4.4.379" TargetMode="External" /><Relationship Type="http://schemas.openxmlformats.org/officeDocument/2006/relationships/hyperlink" Id="rId529" Target="https://doi.org/10.1123/jsp.8.2.105" TargetMode="External" /><Relationship Type="http://schemas.openxmlformats.org/officeDocument/2006/relationships/hyperlink" Id="rId533" Target="https://doi.org/10.1126/science.139.3557.834" TargetMode="External" /><Relationship Type="http://schemas.openxmlformats.org/officeDocument/2006/relationships/hyperlink" Id="rId938" Target="https://doi.org/10.1126/science.7569931" TargetMode="External" /><Relationship Type="http://schemas.openxmlformats.org/officeDocument/2006/relationships/hyperlink" Id="rId595" Target="https://doi.org/10.1145/3172944.3172977" TargetMode="External" /><Relationship Type="http://schemas.openxmlformats.org/officeDocument/2006/relationships/hyperlink" Id="rId660" Target="https://doi.org/10.1146/annurev-clinpsy-032814-112733" TargetMode="External" /><Relationship Type="http://schemas.openxmlformats.org/officeDocument/2006/relationships/hyperlink" Id="rId336" Target="https://doi.org/10.1146/annurev.psych.59.103006.093639" TargetMode="External" /><Relationship Type="http://schemas.openxmlformats.org/officeDocument/2006/relationships/hyperlink" Id="rId320" Target="https://doi.org/10.1152/japplphysiol.00717.2002" TargetMode="External" /><Relationship Type="http://schemas.openxmlformats.org/officeDocument/2006/relationships/hyperlink" Id="rId356" Target="https://doi.org/10.1177/0022167883232011" TargetMode="External" /><Relationship Type="http://schemas.openxmlformats.org/officeDocument/2006/relationships/hyperlink" Id="rId466" Target="https://doi.org/10.1177/002383096600900304" TargetMode="External" /><Relationship Type="http://schemas.openxmlformats.org/officeDocument/2006/relationships/hyperlink" Id="rId792" Target="https://doi.org/10.1177/002383099603900403" TargetMode="External" /><Relationship Type="http://schemas.openxmlformats.org/officeDocument/2006/relationships/hyperlink" Id="rId371" Target="https://doi.org/10.1177/0049124104268644" TargetMode="External" /><Relationship Type="http://schemas.openxmlformats.org/officeDocument/2006/relationships/hyperlink" Id="rId796" Target="https://doi.org/10.1177/014662167700100306" TargetMode="External" /><Relationship Type="http://schemas.openxmlformats.org/officeDocument/2006/relationships/hyperlink" Id="rId406" Target="https://doi.org/10.1177/0956797613504966" TargetMode="External" /><Relationship Type="http://schemas.openxmlformats.org/officeDocument/2006/relationships/hyperlink" Id="rId626" Target="https://doi.org/10.1177/0959354311429854" TargetMode="External" /><Relationship Type="http://schemas.openxmlformats.org/officeDocument/2006/relationships/hyperlink" Id="rId859" Target="https://doi.org/10.1177/1073858410386727" TargetMode="External" /><Relationship Type="http://schemas.openxmlformats.org/officeDocument/2006/relationships/hyperlink" Id="rId587" Target="https://doi.org/10.1177/2167702614536163" TargetMode="External" /><Relationship Type="http://schemas.openxmlformats.org/officeDocument/2006/relationships/hyperlink" Id="rId503" Target="https://doi.org/10.1177/2167702614566814" TargetMode="External" /><Relationship Type="http://schemas.openxmlformats.org/officeDocument/2006/relationships/hyperlink" Id="rId707" Target="https://doi.org/10.1177/2167702615578130" TargetMode="External" /><Relationship Type="http://schemas.openxmlformats.org/officeDocument/2006/relationships/hyperlink" Id="rId427" Target="https://doi.org/10.1177/2167702615584309" TargetMode="External" /><Relationship Type="http://schemas.openxmlformats.org/officeDocument/2006/relationships/hyperlink" Id="rId495" Target="https://doi.org/10.1177/2167702618758969" TargetMode="External" /><Relationship Type="http://schemas.openxmlformats.org/officeDocument/2006/relationships/hyperlink" Id="rId396" Target="https://doi.org/10.1207/S15327752JPA7503_04" TargetMode="External" /><Relationship Type="http://schemas.openxmlformats.org/officeDocument/2006/relationships/hyperlink" Id="rId591" Target="https://doi.org/10.1207/s15516709cog1603_1" TargetMode="External" /><Relationship Type="http://schemas.openxmlformats.org/officeDocument/2006/relationships/hyperlink" Id="rId801" Target="https://doi.org/10.1251/bpo115" TargetMode="External" /><Relationship Type="http://schemas.openxmlformats.org/officeDocument/2006/relationships/hyperlink" Id="rId344" Target="https://doi.org/10.1348/000712609X479636" TargetMode="External" /><Relationship Type="http://schemas.openxmlformats.org/officeDocument/2006/relationships/hyperlink" Id="rId402" Target="https://doi.org/10.1371/journal.pone.0167490" TargetMode="External" /><Relationship Type="http://schemas.openxmlformats.org/officeDocument/2006/relationships/hyperlink" Id="rId442" Target="https://doi.org/10.1371/journal.pone.0175025" TargetMode="External" /><Relationship Type="http://schemas.openxmlformats.org/officeDocument/2006/relationships/hyperlink" Id="rId720" Target="https://doi.org/10.1525/collabra.197" TargetMode="External" /><Relationship Type="http://schemas.openxmlformats.org/officeDocument/2006/relationships/hyperlink" Id="rId816" Target="https://doi.org/10.1590/S0103-64402005000300012" TargetMode="External" /><Relationship Type="http://schemas.openxmlformats.org/officeDocument/2006/relationships/hyperlink" Id="rId433" Target="https://doi.org/10.1680/ijct.2008.1.3.192" TargetMode="External" /><Relationship Type="http://schemas.openxmlformats.org/officeDocument/2006/relationships/hyperlink" Id="rId347" Target="https://doi.org/10.17605/OSF.IO/MWTVK" TargetMode="External" /><Relationship Type="http://schemas.openxmlformats.org/officeDocument/2006/relationships/hyperlink" Id="rId724" Target="https://doi.org/10.17605/osf.io/3bh67" TargetMode="External" /><Relationship Type="http://schemas.openxmlformats.org/officeDocument/2006/relationships/hyperlink" Id="rId378" Target="https://doi.org/10.18637/jss.v076.i01" TargetMode="External" /><Relationship Type="http://schemas.openxmlformats.org/officeDocument/2006/relationships/hyperlink" Id="rId869" Target="https://doi.org/10.20982/tqmp.12.3.p175" TargetMode="External" /><Relationship Type="http://schemas.openxmlformats.org/officeDocument/2006/relationships/hyperlink" Id="rId857" Target="https://doi.org/10.2139/ssrn.2160588" TargetMode="External" /><Relationship Type="http://schemas.openxmlformats.org/officeDocument/2006/relationships/hyperlink" Id="rId607" Target="https://doi.org/10.2190/7K24-G343-MTQW-115V" TargetMode="External" /><Relationship Type="http://schemas.openxmlformats.org/officeDocument/2006/relationships/hyperlink" Id="rId458" Target="https://doi.org/10.2307/1126804" TargetMode="External" /><Relationship Type="http://schemas.openxmlformats.org/officeDocument/2006/relationships/hyperlink" Id="rId408" Target="https://doi.org/10.2307/1412271" TargetMode="External" /><Relationship Type="http://schemas.openxmlformats.org/officeDocument/2006/relationships/hyperlink" Id="rId902" Target="https://doi.org/10.2307/1420267" TargetMode="External" /><Relationship Type="http://schemas.openxmlformats.org/officeDocument/2006/relationships/hyperlink" Id="rId628" Target="https://doi.org/10.2466/pms.1962.15.3.646" TargetMode="External" /><Relationship Type="http://schemas.openxmlformats.org/officeDocument/2006/relationships/hyperlink" Id="rId505" Target="https://doi.org/10.2466/pms.1977.44.2.367" TargetMode="External" /><Relationship Type="http://schemas.openxmlformats.org/officeDocument/2006/relationships/hyperlink" Id="rId648" Target="https://doi.org/10.2466/pms.1996.83.3f.1355" TargetMode="External" /><Relationship Type="http://schemas.openxmlformats.org/officeDocument/2006/relationships/hyperlink" Id="rId446" Target="https://doi.org/10.3109/00016485809134778" TargetMode="External" /><Relationship Type="http://schemas.openxmlformats.org/officeDocument/2006/relationships/hyperlink" Id="rId940" Target="https://doi.org/10.3109/10253890.2015.1055726" TargetMode="External" /><Relationship Type="http://schemas.openxmlformats.org/officeDocument/2006/relationships/hyperlink" Id="rId548" Target="https://doi.org/10.3389/fnhum.2011.00082" TargetMode="External" /><Relationship Type="http://schemas.openxmlformats.org/officeDocument/2006/relationships/hyperlink" Id="rId519" Target="https://doi.org/10.3389/fnhum.2012.00247" TargetMode="External" /><Relationship Type="http://schemas.openxmlformats.org/officeDocument/2006/relationships/hyperlink" Id="rId760" Target="https://doi.org/10.3389/fnhum.2017.00072" TargetMode="External" /><Relationship Type="http://schemas.openxmlformats.org/officeDocument/2006/relationships/hyperlink" Id="rId764" Target="https://doi.org/10.3389/fnins.2014.00433" TargetMode="External" /><Relationship Type="http://schemas.openxmlformats.org/officeDocument/2006/relationships/hyperlink" Id="rId366" Target="https://doi.org/10.3389/fpsyg.2013.00496" TargetMode="External" /><Relationship Type="http://schemas.openxmlformats.org/officeDocument/2006/relationships/hyperlink" Id="rId683" Target="https://doi.org/10.3389/fpsyg.2015.00232" TargetMode="External" /><Relationship Type="http://schemas.openxmlformats.org/officeDocument/2006/relationships/hyperlink" Id="rId630" Target="https://doi.org/10.3389/fpsyg.2015.00528" TargetMode="External" /><Relationship Type="http://schemas.openxmlformats.org/officeDocument/2006/relationships/hyperlink" Id="rId883" Target="https://doi.org/10.3389/fpsyg.2018.00699" TargetMode="External" /><Relationship Type="http://schemas.openxmlformats.org/officeDocument/2006/relationships/hyperlink" Id="rId473" Target="https://doi.org/10.3758/BF03197407" TargetMode="External" /><Relationship Type="http://schemas.openxmlformats.org/officeDocument/2006/relationships/hyperlink" Id="rId316" Target="https://doi.org/10.3758/BF03202429" TargetMode="External" /><Relationship Type="http://schemas.openxmlformats.org/officeDocument/2006/relationships/hyperlink" Id="rId306" Target="https://doi.org/10.3758/BF03205520" TargetMode="External" /><Relationship Type="http://schemas.openxmlformats.org/officeDocument/2006/relationships/hyperlink" Id="rId798" Target="https://doi.org/10.3758/CABN.10.1.50" TargetMode="External" /><Relationship Type="http://schemas.openxmlformats.org/officeDocument/2006/relationships/hyperlink" Id="rId757" Target="https://doi.org/10.3758/MC.38.8.1147" TargetMode="External" /><Relationship Type="http://schemas.openxmlformats.org/officeDocument/2006/relationships/hyperlink" Id="rId829" Target="https://doi.org/10.3758/bf03208889" TargetMode="External" /><Relationship Type="http://schemas.openxmlformats.org/officeDocument/2006/relationships/hyperlink" Id="rId709" Target="https://doi.org/10.3758/s13423-015-0947-8" TargetMode="External" /><Relationship Type="http://schemas.openxmlformats.org/officeDocument/2006/relationships/hyperlink" Id="rId620" Target="https://doi.org/10.3758/s13423-016-1221-4" TargetMode="External" /><Relationship Type="http://schemas.openxmlformats.org/officeDocument/2006/relationships/hyperlink" Id="rId839" Target="https://doi.org/10.3758/s13423-017-1230-y" TargetMode="External" /><Relationship Type="http://schemas.openxmlformats.org/officeDocument/2006/relationships/hyperlink" Id="rId618" Target="https://doi.org/10.3758/s13423-017-1272-1" TargetMode="External" /><Relationship Type="http://schemas.openxmlformats.org/officeDocument/2006/relationships/hyperlink" Id="rId685" Target="https://doi.org/10.3758/s13428-011-0168-7" TargetMode="External" /><Relationship Type="http://schemas.openxmlformats.org/officeDocument/2006/relationships/hyperlink" Id="rId788" Target="https://doi.org/10.5755/j01.eee.122.6.1816" TargetMode="External" /><Relationship Type="http://schemas.openxmlformats.org/officeDocument/2006/relationships/hyperlink" Id="rId97" Target="https://dx.doi.org/10.1016/j.biopsycho.2017.04.013" TargetMode="External" /><Relationship Type="http://schemas.openxmlformats.org/officeDocument/2006/relationships/hyperlink" Id="rId318"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01" Target="https://github.com/mjskay/tidybayes" TargetMode="External" /><Relationship Type="http://schemas.openxmlformats.org/officeDocument/2006/relationships/hyperlink" Id="rId778" Target="https://github.com/thomasp85/patchwork" TargetMode="External" /><Relationship Type="http://schemas.openxmlformats.org/officeDocument/2006/relationships/hyperlink" Id="rId552" Target="https://mitpress.mit.edu/books/psychology-and-pedagogy-reading" TargetMode="External" /><Relationship Type="http://schemas.openxmlformats.org/officeDocument/2006/relationships/hyperlink" Id="rId227" Target="https://osf.io/3bh67/" TargetMode="External" /><Relationship Type="http://schemas.openxmlformats.org/officeDocument/2006/relationships/hyperlink" Id="rId131" Target="https://osf.io/882te/" TargetMode="External" /><Relationship Type="http://schemas.openxmlformats.org/officeDocument/2006/relationships/hyperlink" Id="rId275" Target="https://osf.io/8ab2d/" TargetMode="External" /><Relationship Type="http://schemas.openxmlformats.org/officeDocument/2006/relationships/hyperlink" Id="rId134" Target="https://osf.io/c9pag/" TargetMode="External" /><Relationship Type="http://schemas.openxmlformats.org/officeDocument/2006/relationships/hyperlink" Id="rId202" Target="https://osf.io/czer4" TargetMode="External" /><Relationship Type="http://schemas.openxmlformats.org/officeDocument/2006/relationships/hyperlink" Id="rId181" Target="https://osf.io/czer4/" TargetMode="External" /><Relationship Type="http://schemas.openxmlformats.org/officeDocument/2006/relationships/hyperlink" Id="rId812" Target="https://www.R-project.org/" TargetMode="External" /><Relationship Type="http://schemas.openxmlformats.org/officeDocument/2006/relationships/hyperlink" Id="rId878" Target="https://www.cambridge.org/core/books/handbook-of-psychophysiology/skeletomotor-system/CAD1D438D70B4242013F71848E4799D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2019-06-04T14:00:54Z</dcterms:created>
  <dcterms:modified xsi:type="dcterms:W3CDTF">2019-06-04T14:00:54Z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